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4" w:rsidRDefault="009A15D4" w:rsidP="009A15D4">
      <w:pPr>
        <w:shd w:val="clear" w:color="auto" w:fill="FFFFFF"/>
        <w:spacing w:after="0" w:line="240" w:lineRule="auto"/>
        <w:jc w:val="center"/>
        <w:rPr>
          <w:rFonts w:cs="Arial"/>
          <w:b/>
          <w:color w:val="FF0066"/>
          <w:sz w:val="28"/>
          <w:szCs w:val="28"/>
        </w:rPr>
      </w:pPr>
    </w:p>
    <w:tbl>
      <w:tblPr>
        <w:tblpPr w:leftFromText="141" w:rightFromText="141" w:horzAnchor="margin" w:tblpY="675"/>
        <w:tblW w:w="93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79"/>
        <w:gridCol w:w="490"/>
        <w:gridCol w:w="699"/>
        <w:gridCol w:w="1970"/>
        <w:gridCol w:w="1334"/>
        <w:gridCol w:w="2564"/>
        <w:gridCol w:w="105"/>
      </w:tblGrid>
      <w:tr w:rsidR="009A15D4" w:rsidRPr="005B56CA" w:rsidTr="0040454F">
        <w:trPr>
          <w:trHeight w:val="238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 xml:space="preserve">  </w:t>
            </w:r>
            <w:r w:rsidRPr="008C4C8E"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>Pořadatel a garant akce: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jc w:val="both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 xml:space="preserve">    </w:t>
            </w:r>
            <w:proofErr w:type="spellStart"/>
            <w:r>
              <w:rPr>
                <w:bCs/>
                <w:color w:val="333300"/>
              </w:rPr>
              <w:t>Doc.</w:t>
            </w:r>
            <w:r w:rsidRPr="005B56CA">
              <w:rPr>
                <w:bCs/>
                <w:color w:val="333300"/>
              </w:rPr>
              <w:t>MUDr</w:t>
            </w:r>
            <w:proofErr w:type="spellEnd"/>
            <w:r w:rsidRPr="005B56CA">
              <w:rPr>
                <w:bCs/>
                <w:color w:val="333300"/>
              </w:rPr>
              <w:t xml:space="preserve">. </w:t>
            </w:r>
            <w:r>
              <w:rPr>
                <w:bCs/>
                <w:color w:val="333300"/>
              </w:rPr>
              <w:t>Renata Soumarová, PhD., MBA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</w:tc>
      </w:tr>
      <w:tr w:rsidR="009A15D4" w:rsidRPr="005B56CA" w:rsidTr="0040454F">
        <w:trPr>
          <w:trHeight w:val="58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 xml:space="preserve">  </w:t>
            </w:r>
            <w:r w:rsidRPr="008C4C8E"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>Kdy?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 xml:space="preserve">     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5D4" w:rsidRDefault="009A15D4" w:rsidP="0040454F">
            <w:pPr>
              <w:autoSpaceDE w:val="0"/>
              <w:autoSpaceDN w:val="0"/>
              <w:adjustRightInd w:val="0"/>
              <w:rPr>
                <w:bCs/>
                <w:shadow/>
                <w:color w:val="333300"/>
              </w:rPr>
            </w:pPr>
            <w:r>
              <w:rPr>
                <w:bCs/>
                <w:shadow/>
                <w:color w:val="333300"/>
              </w:rPr>
              <w:t xml:space="preserve">    21.9. 2012  v  9,00 - 19,30  </w:t>
            </w:r>
          </w:p>
          <w:p w:rsidR="009A15D4" w:rsidRPr="005B56CA" w:rsidRDefault="009A15D4" w:rsidP="00B52D61">
            <w:pPr>
              <w:autoSpaceDE w:val="0"/>
              <w:autoSpaceDN w:val="0"/>
              <w:adjustRightInd w:val="0"/>
              <w:rPr>
                <w:bCs/>
                <w:shadow/>
                <w:color w:val="333300"/>
              </w:rPr>
            </w:pPr>
            <w:r>
              <w:rPr>
                <w:bCs/>
                <w:shadow/>
                <w:color w:val="333300"/>
              </w:rPr>
              <w:t xml:space="preserve">    22.9. 2012  v  9,30 – </w:t>
            </w:r>
            <w:r w:rsidR="00B52D61">
              <w:rPr>
                <w:bCs/>
                <w:shadow/>
                <w:color w:val="333300"/>
              </w:rPr>
              <w:t>14,00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</w:rPr>
            </w:pPr>
            <w:r>
              <w:rPr>
                <w:rFonts w:ascii="Arial" w:hAnsi="Arial" w:cs="Arial"/>
                <w:color w:val="333300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8"/>
                <w:szCs w:val="28"/>
              </w:rPr>
            </w:pPr>
          </w:p>
        </w:tc>
      </w:tr>
      <w:tr w:rsidR="009A15D4" w:rsidRPr="005B56CA" w:rsidTr="0040454F">
        <w:trPr>
          <w:trHeight w:val="744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 xml:space="preserve">  </w:t>
            </w:r>
            <w:r w:rsidRPr="008C4C8E"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>Kde?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 xml:space="preserve">      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bCs/>
                <w:shadow/>
                <w:color w:val="333300"/>
              </w:rPr>
            </w:pPr>
            <w:r>
              <w:rPr>
                <w:bCs/>
                <w:shadow/>
                <w:color w:val="333300"/>
              </w:rPr>
              <w:t xml:space="preserve">    Žerotínský zámek </w:t>
            </w:r>
            <w:r w:rsidRPr="005B56CA">
              <w:rPr>
                <w:bCs/>
                <w:shadow/>
                <w:color w:val="333300"/>
              </w:rPr>
              <w:t xml:space="preserve"> Nový Jičín</w:t>
            </w:r>
            <w:r>
              <w:rPr>
                <w:bCs/>
                <w:shadow/>
                <w:color w:val="333300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8"/>
                <w:szCs w:val="28"/>
              </w:rPr>
            </w:pPr>
          </w:p>
        </w:tc>
      </w:tr>
      <w:tr w:rsidR="009A15D4" w:rsidRPr="005B56CA" w:rsidTr="0040454F">
        <w:trPr>
          <w:trHeight w:val="338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5D4" w:rsidRPr="00270452" w:rsidRDefault="009A15D4" w:rsidP="004045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hadow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hadow/>
                <w:color w:val="FF9900"/>
                <w:sz w:val="20"/>
                <w:szCs w:val="20"/>
              </w:rPr>
              <w:t xml:space="preserve"> </w:t>
            </w:r>
            <w:r w:rsidRPr="00270452">
              <w:rPr>
                <w:rFonts w:ascii="Arial" w:hAnsi="Arial" w:cs="Arial"/>
                <w:b/>
                <w:bCs/>
                <w:shadow/>
                <w:color w:val="FF9900"/>
                <w:sz w:val="20"/>
                <w:szCs w:val="20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shadow/>
                <w:color w:val="FF9900"/>
                <w:sz w:val="20"/>
                <w:szCs w:val="20"/>
              </w:rPr>
              <w:t>sympózia</w:t>
            </w:r>
            <w:r w:rsidRPr="00270452">
              <w:rPr>
                <w:rFonts w:ascii="Arial" w:hAnsi="Arial" w:cs="Arial"/>
                <w:b/>
                <w:bCs/>
                <w:shadow/>
                <w:color w:val="FF9900"/>
                <w:sz w:val="20"/>
                <w:szCs w:val="20"/>
              </w:rPr>
              <w:t>: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8C4C8E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A15D4" w:rsidRPr="005B56CA" w:rsidRDefault="009A15D4" w:rsidP="0040454F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</w:tc>
      </w:tr>
    </w:tbl>
    <w:p w:rsidR="009A15D4" w:rsidRDefault="009A15D4" w:rsidP="0049320A">
      <w:pPr>
        <w:spacing w:line="240" w:lineRule="auto"/>
        <w:contextualSpacing/>
        <w:rPr>
          <w:rFonts w:cs="Calibri"/>
          <w:b/>
          <w:sz w:val="32"/>
          <w:szCs w:val="32"/>
          <w:u w:val="single"/>
        </w:rPr>
      </w:pPr>
    </w:p>
    <w:p w:rsidR="00EA1C15" w:rsidRDefault="00EA1C15" w:rsidP="0049320A">
      <w:pPr>
        <w:spacing w:line="240" w:lineRule="auto"/>
        <w:contextualSpacing/>
        <w:rPr>
          <w:rFonts w:cs="Calibri"/>
          <w:b/>
          <w:sz w:val="32"/>
          <w:szCs w:val="32"/>
          <w:u w:val="single"/>
        </w:rPr>
      </w:pPr>
      <w:r w:rsidRPr="00BA20D9">
        <w:rPr>
          <w:rFonts w:cs="Calibri"/>
          <w:b/>
          <w:sz w:val="32"/>
          <w:szCs w:val="32"/>
          <w:u w:val="single"/>
        </w:rPr>
        <w:t>Program na 9. ročník kongresu Nový Jičín 2012</w:t>
      </w:r>
    </w:p>
    <w:p w:rsidR="00EA1C15" w:rsidRDefault="00EA1C15" w:rsidP="0049320A">
      <w:pPr>
        <w:spacing w:line="240" w:lineRule="auto"/>
        <w:contextualSpacing/>
        <w:rPr>
          <w:rFonts w:cs="Calibri"/>
          <w:b/>
          <w:sz w:val="32"/>
          <w:szCs w:val="32"/>
          <w:u w:val="single"/>
        </w:rPr>
      </w:pPr>
    </w:p>
    <w:p w:rsidR="00EA1C15" w:rsidRPr="00BA20D9" w:rsidRDefault="00EA1C15" w:rsidP="0049320A">
      <w:pPr>
        <w:spacing w:line="240" w:lineRule="auto"/>
        <w:contextualSpacing/>
        <w:rPr>
          <w:rFonts w:cs="Calibri"/>
          <w:b/>
          <w:sz w:val="32"/>
          <w:szCs w:val="32"/>
          <w:u w:val="single"/>
        </w:rPr>
      </w:pPr>
    </w:p>
    <w:p w:rsidR="00EA1C15" w:rsidRPr="00BA20D9" w:rsidRDefault="00EA1C15" w:rsidP="0049320A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9320A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Pátek 21.9.2012</w:t>
      </w:r>
    </w:p>
    <w:p w:rsidR="00EA1C15" w:rsidRPr="00BA20D9" w:rsidRDefault="00EA1C15" w:rsidP="0049320A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9,00</w:t>
      </w:r>
      <w:r w:rsidRPr="00BA20D9">
        <w:rPr>
          <w:rFonts w:cs="Calibri"/>
          <w:sz w:val="24"/>
          <w:szCs w:val="24"/>
        </w:rPr>
        <w:tab/>
        <w:t xml:space="preserve">Zahájení, organizační pokyny: 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 xml:space="preserve">Soumarová R. </w:t>
      </w:r>
    </w:p>
    <w:p w:rsidR="00EA1C15" w:rsidRPr="00BA20D9" w:rsidRDefault="00EA1C15" w:rsidP="0049320A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9320A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Blok I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Předsednictvo: Soumarová R., Homola L.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9,15     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 xml:space="preserve">Soumarová R., Homola L., Machala S.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</w:t>
      </w:r>
      <w:r>
        <w:rPr>
          <w:rFonts w:cs="Calibri"/>
          <w:b/>
          <w:sz w:val="24"/>
          <w:szCs w:val="24"/>
        </w:rPr>
        <w:t xml:space="preserve"> </w:t>
      </w:r>
      <w:r w:rsidRPr="00BA20D9">
        <w:rPr>
          <w:rFonts w:cs="Calibri"/>
          <w:b/>
          <w:sz w:val="24"/>
          <w:szCs w:val="24"/>
        </w:rPr>
        <w:t xml:space="preserve">Postavení </w:t>
      </w:r>
      <w:proofErr w:type="spellStart"/>
      <w:r w:rsidRPr="00BA20D9">
        <w:rPr>
          <w:rFonts w:cs="Calibri"/>
          <w:b/>
          <w:sz w:val="24"/>
          <w:szCs w:val="24"/>
        </w:rPr>
        <w:t>brachyterapie</w:t>
      </w:r>
      <w:proofErr w:type="spellEnd"/>
      <w:r w:rsidRPr="00BA20D9">
        <w:rPr>
          <w:rFonts w:cs="Calibri"/>
          <w:b/>
          <w:sz w:val="24"/>
          <w:szCs w:val="24"/>
        </w:rPr>
        <w:t xml:space="preserve"> v současné éře moderní RT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</w:t>
      </w:r>
      <w:r>
        <w:rPr>
          <w:rFonts w:cs="Calibri"/>
          <w:i/>
          <w:sz w:val="24"/>
          <w:szCs w:val="24"/>
        </w:rPr>
        <w:t xml:space="preserve">  </w:t>
      </w:r>
      <w:r w:rsidRPr="00BA20D9">
        <w:rPr>
          <w:rFonts w:cs="Calibri"/>
          <w:i/>
          <w:sz w:val="24"/>
          <w:szCs w:val="24"/>
        </w:rPr>
        <w:t xml:space="preserve">    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>KOC NJ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9,30      Homola L.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EF11F8">
        <w:rPr>
          <w:rFonts w:cs="Calibri"/>
          <w:b/>
          <w:sz w:val="24"/>
          <w:szCs w:val="24"/>
        </w:rPr>
        <w:t>Porovnání in</w:t>
      </w:r>
      <w:r>
        <w:rPr>
          <w:rFonts w:cs="Calibri"/>
          <w:b/>
          <w:sz w:val="24"/>
          <w:szCs w:val="24"/>
        </w:rPr>
        <w:t>t</w:t>
      </w:r>
      <w:r w:rsidRPr="00EF11F8">
        <w:rPr>
          <w:rFonts w:cs="Calibri"/>
          <w:b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r</w:t>
      </w:r>
      <w:r w:rsidRPr="00EF11F8">
        <w:rPr>
          <w:rFonts w:cs="Calibri"/>
          <w:b/>
          <w:sz w:val="24"/>
          <w:szCs w:val="24"/>
        </w:rPr>
        <w:t xml:space="preserve">sticiální HRD </w:t>
      </w:r>
      <w:proofErr w:type="spellStart"/>
      <w:r w:rsidRPr="00EF11F8">
        <w:rPr>
          <w:rFonts w:cs="Calibri"/>
          <w:b/>
          <w:sz w:val="24"/>
          <w:szCs w:val="24"/>
        </w:rPr>
        <w:t>brachyterapie</w:t>
      </w:r>
      <w:proofErr w:type="spellEnd"/>
      <w:r w:rsidRPr="00EF11F8">
        <w:rPr>
          <w:rFonts w:cs="Calibri"/>
          <w:b/>
          <w:sz w:val="24"/>
          <w:szCs w:val="24"/>
        </w:rPr>
        <w:t xml:space="preserve"> s permane</w:t>
      </w:r>
      <w:r>
        <w:rPr>
          <w:rFonts w:cs="Calibri"/>
          <w:b/>
          <w:sz w:val="24"/>
          <w:szCs w:val="24"/>
        </w:rPr>
        <w:t>n</w:t>
      </w:r>
      <w:r w:rsidRPr="00EF11F8">
        <w:rPr>
          <w:rFonts w:cs="Calibri"/>
          <w:b/>
          <w:sz w:val="24"/>
          <w:szCs w:val="24"/>
        </w:rPr>
        <w:t>tní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brachyterapi</w:t>
      </w:r>
      <w:r>
        <w:rPr>
          <w:rFonts w:cs="Calibri"/>
          <w:b/>
          <w:sz w:val="24"/>
          <w:szCs w:val="24"/>
        </w:rPr>
        <w:t>í</w:t>
      </w:r>
      <w:proofErr w:type="spellEnd"/>
      <w:r>
        <w:rPr>
          <w:rFonts w:cs="Calibri"/>
          <w:b/>
          <w:sz w:val="24"/>
          <w:szCs w:val="24"/>
        </w:rPr>
        <w:t xml:space="preserve"> 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karcinomu prostaty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KOC NJ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sz w:val="24"/>
          <w:szCs w:val="24"/>
        </w:rPr>
      </w:pPr>
      <w:r w:rsidRPr="00BA20D9">
        <w:rPr>
          <w:sz w:val="24"/>
          <w:szCs w:val="24"/>
        </w:rPr>
        <w:t xml:space="preserve">9,40      Konečný P., Kašpárková B., </w:t>
      </w:r>
      <w:proofErr w:type="spellStart"/>
      <w:r w:rsidRPr="00BA20D9">
        <w:rPr>
          <w:sz w:val="24"/>
          <w:szCs w:val="24"/>
        </w:rPr>
        <w:t>Pospíšková</w:t>
      </w:r>
      <w:proofErr w:type="spellEnd"/>
      <w:r w:rsidRPr="00BA20D9">
        <w:rPr>
          <w:sz w:val="24"/>
          <w:szCs w:val="24"/>
        </w:rPr>
        <w:t xml:space="preserve"> M., Kohoutek M. </w:t>
      </w:r>
    </w:p>
    <w:p w:rsidR="00EA1C15" w:rsidRPr="00BA20D9" w:rsidRDefault="00EA1C15" w:rsidP="00413C7E">
      <w:pPr>
        <w:spacing w:line="240" w:lineRule="auto"/>
        <w:contextualSpacing/>
        <w:rPr>
          <w:b/>
          <w:sz w:val="24"/>
          <w:szCs w:val="24"/>
        </w:rPr>
      </w:pPr>
      <w:r w:rsidRPr="00BA20D9">
        <w:rPr>
          <w:sz w:val="24"/>
          <w:szCs w:val="24"/>
        </w:rPr>
        <w:t xml:space="preserve">              </w:t>
      </w:r>
      <w:r w:rsidRPr="00BA20D9">
        <w:rPr>
          <w:b/>
          <w:sz w:val="24"/>
          <w:szCs w:val="24"/>
        </w:rPr>
        <w:t xml:space="preserve">Individualizovaná </w:t>
      </w:r>
      <w:proofErr w:type="spellStart"/>
      <w:r w:rsidRPr="00BA20D9">
        <w:rPr>
          <w:b/>
          <w:sz w:val="24"/>
          <w:szCs w:val="24"/>
        </w:rPr>
        <w:t>brachyterapie</w:t>
      </w:r>
      <w:proofErr w:type="spellEnd"/>
    </w:p>
    <w:p w:rsidR="00EA1C15" w:rsidRPr="00BA20D9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sz w:val="24"/>
          <w:szCs w:val="24"/>
        </w:rPr>
        <w:t xml:space="preserve">              </w:t>
      </w:r>
      <w:r w:rsidRPr="00BA20D9">
        <w:rPr>
          <w:i/>
          <w:sz w:val="24"/>
          <w:szCs w:val="24"/>
        </w:rPr>
        <w:t>Krajská nemocnice T.</w:t>
      </w:r>
      <w:r>
        <w:rPr>
          <w:i/>
          <w:sz w:val="24"/>
          <w:szCs w:val="24"/>
        </w:rPr>
        <w:t xml:space="preserve"> </w:t>
      </w:r>
      <w:r w:rsidRPr="00BA20D9">
        <w:rPr>
          <w:i/>
          <w:sz w:val="24"/>
          <w:szCs w:val="24"/>
        </w:rPr>
        <w:t>Bati, Zlín</w:t>
      </w:r>
    </w:p>
    <w:p w:rsidR="00EA1C15" w:rsidRPr="00BA20D9" w:rsidRDefault="00EA1C15" w:rsidP="00413C7E">
      <w:pPr>
        <w:spacing w:line="240" w:lineRule="auto"/>
        <w:contextualSpacing/>
        <w:rPr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9,50      </w:t>
      </w:r>
      <w:proofErr w:type="spellStart"/>
      <w:r w:rsidRPr="00BA20D9">
        <w:rPr>
          <w:rFonts w:cs="Calibri"/>
          <w:sz w:val="24"/>
          <w:szCs w:val="24"/>
        </w:rPr>
        <w:t>Pupalová</w:t>
      </w:r>
      <w:proofErr w:type="spellEnd"/>
      <w:r w:rsidRPr="00BA20D9">
        <w:rPr>
          <w:rFonts w:cs="Calibri"/>
          <w:sz w:val="24"/>
          <w:szCs w:val="24"/>
        </w:rPr>
        <w:t xml:space="preserve"> J.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Brachyterapia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žlčníka</w:t>
      </w:r>
      <w:proofErr w:type="spellEnd"/>
      <w:r w:rsidRPr="00BA20D9">
        <w:rPr>
          <w:rFonts w:cs="Calibri"/>
          <w:b/>
          <w:sz w:val="24"/>
          <w:szCs w:val="24"/>
        </w:rPr>
        <w:t xml:space="preserve"> z </w:t>
      </w:r>
      <w:proofErr w:type="spellStart"/>
      <w:r w:rsidRPr="00BA20D9">
        <w:rPr>
          <w:rFonts w:cs="Calibri"/>
          <w:b/>
          <w:sz w:val="24"/>
          <w:szCs w:val="24"/>
        </w:rPr>
        <w:t>pohľadu</w:t>
      </w:r>
      <w:proofErr w:type="spellEnd"/>
      <w:r w:rsidRPr="00BA20D9">
        <w:rPr>
          <w:rFonts w:cs="Calibri"/>
          <w:b/>
          <w:sz w:val="24"/>
          <w:szCs w:val="24"/>
        </w:rPr>
        <w:t xml:space="preserve"> fyzika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i/>
          <w:sz w:val="24"/>
          <w:szCs w:val="24"/>
        </w:rPr>
        <w:t xml:space="preserve">Onkologická klinika </w:t>
      </w:r>
      <w:proofErr w:type="spellStart"/>
      <w:r w:rsidRPr="00BA20D9">
        <w:rPr>
          <w:rFonts w:cs="Calibri"/>
          <w:i/>
          <w:sz w:val="24"/>
          <w:szCs w:val="24"/>
        </w:rPr>
        <w:t>FNsP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F.D.Roosevelta</w:t>
      </w:r>
      <w:proofErr w:type="spellEnd"/>
      <w:r w:rsidRPr="00BA20D9">
        <w:rPr>
          <w:rFonts w:cs="Calibri"/>
          <w:i/>
          <w:sz w:val="24"/>
          <w:szCs w:val="24"/>
        </w:rPr>
        <w:t>, B.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>Bystrica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10,00    </w:t>
      </w:r>
      <w:proofErr w:type="spellStart"/>
      <w:r w:rsidRPr="00BA20D9">
        <w:rPr>
          <w:rFonts w:cs="Calibri"/>
          <w:sz w:val="24"/>
          <w:szCs w:val="24"/>
        </w:rPr>
        <w:t>Šćepanović</w:t>
      </w:r>
      <w:proofErr w:type="spellEnd"/>
      <w:r w:rsidRPr="00BA20D9">
        <w:rPr>
          <w:rFonts w:cs="Calibri"/>
          <w:sz w:val="24"/>
          <w:szCs w:val="24"/>
        </w:rPr>
        <w:t xml:space="preserve"> D.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861E26">
        <w:rPr>
          <w:rFonts w:cs="Calibri"/>
          <w:sz w:val="24"/>
          <w:szCs w:val="24"/>
        </w:rPr>
        <w:t>Paluga</w:t>
      </w:r>
      <w:proofErr w:type="spellEnd"/>
      <w:r w:rsidRPr="00861E26">
        <w:rPr>
          <w:rFonts w:cs="Calibri"/>
          <w:sz w:val="24"/>
          <w:szCs w:val="24"/>
        </w:rPr>
        <w:t xml:space="preserve"> M.</w:t>
      </w:r>
      <w:r>
        <w:rPr>
          <w:rFonts w:cs="Calibri"/>
          <w:sz w:val="24"/>
          <w:szCs w:val="24"/>
          <w:vertAlign w:val="superscript"/>
        </w:rPr>
        <w:t>1</w:t>
      </w:r>
      <w:r w:rsidRPr="00861E26">
        <w:rPr>
          <w:rFonts w:cs="Calibri"/>
          <w:sz w:val="24"/>
          <w:szCs w:val="24"/>
        </w:rPr>
        <w:t>,</w:t>
      </w:r>
      <w:r w:rsidRPr="00BA20D9">
        <w:rPr>
          <w:rFonts w:cs="Calibri"/>
          <w:sz w:val="24"/>
          <w:szCs w:val="24"/>
        </w:rPr>
        <w:t xml:space="preserve"> </w:t>
      </w:r>
      <w:proofErr w:type="spellStart"/>
      <w:r w:rsidRPr="00BA20D9">
        <w:rPr>
          <w:rFonts w:cs="Calibri"/>
          <w:sz w:val="24"/>
          <w:szCs w:val="24"/>
        </w:rPr>
        <w:t>Pobijáková</w:t>
      </w:r>
      <w:proofErr w:type="spellEnd"/>
      <w:r w:rsidRPr="00BA20D9">
        <w:rPr>
          <w:rFonts w:cs="Calibri"/>
          <w:sz w:val="24"/>
          <w:szCs w:val="24"/>
        </w:rPr>
        <w:t xml:space="preserve"> M.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Masaryková A.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861E26">
        <w:rPr>
          <w:rFonts w:cs="Calibri"/>
          <w:sz w:val="24"/>
          <w:szCs w:val="24"/>
        </w:rPr>
        <w:t>Rybnikárová</w:t>
      </w:r>
      <w:proofErr w:type="spellEnd"/>
      <w:r w:rsidRPr="00861E26">
        <w:rPr>
          <w:rFonts w:cs="Calibri"/>
          <w:sz w:val="24"/>
          <w:szCs w:val="24"/>
        </w:rPr>
        <w:t xml:space="preserve"> M.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, </w:t>
      </w:r>
    </w:p>
    <w:p w:rsidR="00EA1C15" w:rsidRPr="0011494D" w:rsidRDefault="00EA1C15" w:rsidP="00413C7E">
      <w:pPr>
        <w:spacing w:line="240" w:lineRule="auto"/>
        <w:contextualSpacing/>
        <w:rPr>
          <w:rFonts w:cs="Calibri"/>
          <w:sz w:val="24"/>
          <w:szCs w:val="24"/>
          <w:vertAlign w:val="superscript"/>
        </w:rPr>
      </w:pPr>
      <w:r w:rsidRPr="0011494D">
        <w:rPr>
          <w:rFonts w:cs="Calibri"/>
          <w:sz w:val="24"/>
          <w:szCs w:val="24"/>
        </w:rPr>
        <w:t xml:space="preserve">              </w:t>
      </w:r>
      <w:proofErr w:type="spellStart"/>
      <w:r w:rsidRPr="0011494D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ižň</w:t>
      </w:r>
      <w:r w:rsidRPr="0011494D">
        <w:rPr>
          <w:rFonts w:cs="Arial"/>
          <w:sz w:val="24"/>
          <w:szCs w:val="24"/>
        </w:rPr>
        <w:t>anský</w:t>
      </w:r>
      <w:proofErr w:type="spellEnd"/>
      <w:r w:rsidRPr="0011494D">
        <w:rPr>
          <w:rFonts w:cs="Arial"/>
          <w:sz w:val="24"/>
          <w:szCs w:val="24"/>
        </w:rPr>
        <w:t xml:space="preserve"> B.</w:t>
      </w:r>
      <w:r>
        <w:rPr>
          <w:rFonts w:cs="Arial"/>
          <w:sz w:val="24"/>
          <w:szCs w:val="24"/>
          <w:vertAlign w:val="superscript"/>
        </w:rPr>
        <w:t>3</w:t>
      </w:r>
    </w:p>
    <w:p w:rsidR="00EA1C15" w:rsidRPr="0011494D" w:rsidRDefault="00EA1C15" w:rsidP="00706BE8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</w:t>
      </w:r>
      <w:r w:rsidRPr="00BA20D9">
        <w:rPr>
          <w:sz w:val="24"/>
          <w:szCs w:val="24"/>
        </w:rPr>
        <w:t xml:space="preserve"> </w:t>
      </w:r>
      <w:proofErr w:type="spellStart"/>
      <w:r w:rsidRPr="00BA20D9">
        <w:rPr>
          <w:b/>
          <w:sz w:val="24"/>
          <w:szCs w:val="24"/>
        </w:rPr>
        <w:t>Brachyterapia</w:t>
      </w:r>
      <w:proofErr w:type="spellEnd"/>
      <w:r w:rsidRPr="00BA20D9">
        <w:rPr>
          <w:b/>
          <w:sz w:val="24"/>
          <w:szCs w:val="24"/>
        </w:rPr>
        <w:t xml:space="preserve"> v netradičných lokalitách </w:t>
      </w:r>
      <w:proofErr w:type="spellStart"/>
      <w:r w:rsidRPr="00BA20D9">
        <w:rPr>
          <w:b/>
          <w:sz w:val="24"/>
          <w:szCs w:val="24"/>
        </w:rPr>
        <w:t>malígneho</w:t>
      </w:r>
      <w:proofErr w:type="spellEnd"/>
      <w:r w:rsidRPr="00BA20D9">
        <w:rPr>
          <w:b/>
          <w:sz w:val="24"/>
          <w:szCs w:val="24"/>
        </w:rPr>
        <w:t xml:space="preserve"> </w:t>
      </w:r>
      <w:proofErr w:type="spellStart"/>
      <w:r w:rsidRPr="00BA20D9">
        <w:rPr>
          <w:b/>
          <w:sz w:val="24"/>
          <w:szCs w:val="24"/>
        </w:rPr>
        <w:t>melanómu</w:t>
      </w:r>
      <w:proofErr w:type="spellEnd"/>
      <w:r w:rsidRPr="00BA20D9">
        <w:rPr>
          <w:b/>
          <w:sz w:val="24"/>
          <w:szCs w:val="24"/>
        </w:rPr>
        <w:t xml:space="preserve"> – kasuistiky</w:t>
      </w:r>
    </w:p>
    <w:p w:rsidR="00EA1C15" w:rsidRDefault="00EA1C15" w:rsidP="00706BE8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sz w:val="24"/>
          <w:szCs w:val="24"/>
        </w:rPr>
        <w:t xml:space="preserve">              </w:t>
      </w:r>
      <w:r w:rsidRPr="0011494D"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  <w:vertAlign w:val="superscript"/>
        </w:rPr>
        <w:t xml:space="preserve"> </w:t>
      </w:r>
      <w:r w:rsidRPr="00BA20D9">
        <w:rPr>
          <w:i/>
          <w:sz w:val="24"/>
          <w:szCs w:val="24"/>
        </w:rPr>
        <w:t>Odd. radiační onkologie, NO</w:t>
      </w:r>
      <w:r>
        <w:rPr>
          <w:i/>
          <w:sz w:val="24"/>
          <w:szCs w:val="24"/>
        </w:rPr>
        <w:t>Ú</w:t>
      </w:r>
      <w:r w:rsidRPr="00BA20D9">
        <w:rPr>
          <w:i/>
          <w:sz w:val="24"/>
          <w:szCs w:val="24"/>
        </w:rPr>
        <w:t xml:space="preserve"> Bratislava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i/>
          <w:sz w:val="24"/>
          <w:szCs w:val="24"/>
          <w:vertAlign w:val="superscript"/>
        </w:rPr>
      </w:pPr>
      <w:r>
        <w:rPr>
          <w:i/>
          <w:sz w:val="24"/>
          <w:szCs w:val="24"/>
        </w:rPr>
        <w:lastRenderedPageBreak/>
        <w:t xml:space="preserve">              </w:t>
      </w:r>
      <w:r w:rsidRPr="0011494D"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  <w:vertAlign w:val="superscript"/>
        </w:rPr>
        <w:t xml:space="preserve"> </w:t>
      </w:r>
      <w:r w:rsidRPr="0011494D">
        <w:rPr>
          <w:rFonts w:cs="Arial"/>
          <w:i/>
          <w:sz w:val="24"/>
          <w:szCs w:val="24"/>
        </w:rPr>
        <w:t xml:space="preserve">ORL </w:t>
      </w:r>
      <w:proofErr w:type="spellStart"/>
      <w:r w:rsidRPr="0011494D">
        <w:rPr>
          <w:rFonts w:cs="Arial"/>
          <w:i/>
          <w:sz w:val="24"/>
          <w:szCs w:val="24"/>
        </w:rPr>
        <w:t>ambulancia</w:t>
      </w:r>
      <w:proofErr w:type="spellEnd"/>
      <w:r w:rsidRPr="0011494D">
        <w:rPr>
          <w:rFonts w:cs="Arial"/>
          <w:i/>
          <w:sz w:val="24"/>
          <w:szCs w:val="24"/>
        </w:rPr>
        <w:t xml:space="preserve"> </w:t>
      </w:r>
      <w:proofErr w:type="spellStart"/>
      <w:r w:rsidRPr="0011494D">
        <w:rPr>
          <w:rFonts w:cs="Arial"/>
          <w:i/>
          <w:sz w:val="24"/>
          <w:szCs w:val="24"/>
        </w:rPr>
        <w:t>poliklin</w:t>
      </w:r>
      <w:proofErr w:type="spellEnd"/>
      <w:r w:rsidRPr="00BA20D9">
        <w:rPr>
          <w:i/>
          <w:sz w:val="24"/>
          <w:szCs w:val="24"/>
        </w:rPr>
        <w:t>, NO</w:t>
      </w:r>
      <w:r>
        <w:rPr>
          <w:i/>
          <w:sz w:val="24"/>
          <w:szCs w:val="24"/>
        </w:rPr>
        <w:t>Ú</w:t>
      </w:r>
      <w:r w:rsidRPr="00BA20D9">
        <w:rPr>
          <w:i/>
          <w:sz w:val="24"/>
          <w:szCs w:val="24"/>
        </w:rPr>
        <w:t xml:space="preserve"> Bratislava</w:t>
      </w:r>
    </w:p>
    <w:p w:rsidR="00EA1C15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>
        <w:rPr>
          <w:rFonts w:cs="Calibri"/>
          <w:b/>
          <w:i/>
          <w:sz w:val="24"/>
          <w:szCs w:val="24"/>
          <w:vertAlign w:val="superscript"/>
        </w:rPr>
        <w:t xml:space="preserve">                     3 </w:t>
      </w:r>
      <w:proofErr w:type="spellStart"/>
      <w:r w:rsidRPr="0011494D">
        <w:rPr>
          <w:rFonts w:cs="Arial"/>
          <w:i/>
          <w:sz w:val="24"/>
          <w:szCs w:val="24"/>
        </w:rPr>
        <w:t>Oddelenie</w:t>
      </w:r>
      <w:proofErr w:type="spellEnd"/>
      <w:r w:rsidRPr="0011494D">
        <w:rPr>
          <w:rFonts w:cs="Arial"/>
          <w:i/>
          <w:sz w:val="24"/>
          <w:szCs w:val="24"/>
        </w:rPr>
        <w:t xml:space="preserve"> </w:t>
      </w:r>
      <w:proofErr w:type="spellStart"/>
      <w:r w:rsidRPr="0011494D">
        <w:rPr>
          <w:rFonts w:cs="Arial"/>
          <w:i/>
          <w:sz w:val="24"/>
          <w:szCs w:val="24"/>
        </w:rPr>
        <w:t>gynekologickej</w:t>
      </w:r>
      <w:proofErr w:type="spellEnd"/>
      <w:r w:rsidRPr="0011494D">
        <w:rPr>
          <w:rFonts w:cs="Arial"/>
          <w:i/>
          <w:sz w:val="24"/>
          <w:szCs w:val="24"/>
        </w:rPr>
        <w:t xml:space="preserve"> </w:t>
      </w:r>
      <w:proofErr w:type="spellStart"/>
      <w:r w:rsidRPr="0011494D">
        <w:rPr>
          <w:rFonts w:cs="Arial"/>
          <w:i/>
          <w:sz w:val="24"/>
          <w:szCs w:val="24"/>
        </w:rPr>
        <w:t>onkológie</w:t>
      </w:r>
      <w:proofErr w:type="spellEnd"/>
      <w:r w:rsidRPr="00BA20D9">
        <w:rPr>
          <w:i/>
          <w:sz w:val="24"/>
          <w:szCs w:val="24"/>
        </w:rPr>
        <w:t>, NO</w:t>
      </w:r>
      <w:r>
        <w:rPr>
          <w:i/>
          <w:sz w:val="24"/>
          <w:szCs w:val="24"/>
        </w:rPr>
        <w:t>Ú</w:t>
      </w:r>
      <w:r w:rsidRPr="00BA20D9">
        <w:rPr>
          <w:i/>
          <w:sz w:val="24"/>
          <w:szCs w:val="24"/>
        </w:rPr>
        <w:t xml:space="preserve"> Bratislava</w:t>
      </w:r>
    </w:p>
    <w:p w:rsidR="00EA1C15" w:rsidRPr="0011494D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  <w:vertAlign w:val="superscript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10,10   </w:t>
      </w:r>
      <w:proofErr w:type="spellStart"/>
      <w:r w:rsidRPr="00BA20D9">
        <w:rPr>
          <w:rFonts w:cs="Calibri"/>
          <w:sz w:val="24"/>
          <w:szCs w:val="24"/>
        </w:rPr>
        <w:t>Tonnhauser</w:t>
      </w:r>
      <w:proofErr w:type="spellEnd"/>
      <w:r w:rsidRPr="00BA20D9">
        <w:rPr>
          <w:rFonts w:cs="Calibri"/>
          <w:sz w:val="24"/>
          <w:szCs w:val="24"/>
        </w:rPr>
        <w:t xml:space="preserve"> P.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</w:t>
      </w:r>
      <w:r w:rsidRPr="00BA20D9">
        <w:rPr>
          <w:rFonts w:cs="Calibri"/>
          <w:b/>
          <w:sz w:val="24"/>
          <w:szCs w:val="24"/>
        </w:rPr>
        <w:t xml:space="preserve">Možnosti </w:t>
      </w:r>
      <w:proofErr w:type="spellStart"/>
      <w:r w:rsidRPr="00BA20D9">
        <w:rPr>
          <w:rFonts w:cs="Calibri"/>
          <w:b/>
          <w:sz w:val="24"/>
          <w:szCs w:val="24"/>
        </w:rPr>
        <w:t>brachyterapie</w:t>
      </w:r>
      <w:proofErr w:type="spellEnd"/>
      <w:r w:rsidRPr="00BA20D9">
        <w:rPr>
          <w:rFonts w:cs="Calibri"/>
          <w:b/>
          <w:sz w:val="24"/>
          <w:szCs w:val="24"/>
        </w:rPr>
        <w:t xml:space="preserve"> - Ir192 nebo Co60 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</w:t>
      </w:r>
      <w:r w:rsidRPr="00BA20D9">
        <w:rPr>
          <w:rFonts w:cs="Calibri"/>
          <w:i/>
          <w:sz w:val="24"/>
          <w:szCs w:val="24"/>
        </w:rPr>
        <w:t>CANBERRA-PACKARD  s.r.o., Praha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Diskuse</w:t>
      </w:r>
      <w:r>
        <w:rPr>
          <w:rFonts w:cs="Calibri"/>
          <w:sz w:val="24"/>
          <w:szCs w:val="24"/>
        </w:rPr>
        <w:t xml:space="preserve">        </w:t>
      </w:r>
      <w:r w:rsidRPr="00BA20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Pr="00BA20D9">
        <w:rPr>
          <w:rFonts w:cs="Calibri"/>
          <w:sz w:val="24"/>
          <w:szCs w:val="24"/>
        </w:rPr>
        <w:t>10,30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10,40</w:t>
      </w: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Přestávka </w:t>
      </w:r>
      <w:r>
        <w:rPr>
          <w:rFonts w:cs="Calibri"/>
          <w:sz w:val="24"/>
          <w:szCs w:val="24"/>
        </w:rPr>
        <w:t xml:space="preserve">       </w:t>
      </w:r>
      <w:r w:rsidRPr="00BA20D9">
        <w:rPr>
          <w:rFonts w:cs="Calibri"/>
          <w:sz w:val="24"/>
          <w:szCs w:val="24"/>
        </w:rPr>
        <w:t>10,40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11,10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Blok II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Předsednictvo: Matula P., </w:t>
      </w:r>
      <w:proofErr w:type="spellStart"/>
      <w:r w:rsidRPr="00BA20D9">
        <w:rPr>
          <w:rFonts w:cs="Calibri"/>
          <w:sz w:val="24"/>
          <w:szCs w:val="24"/>
        </w:rPr>
        <w:t>Macháňová</w:t>
      </w:r>
      <w:proofErr w:type="spellEnd"/>
      <w:r w:rsidRPr="00BA20D9">
        <w:rPr>
          <w:rFonts w:cs="Calibri"/>
          <w:sz w:val="24"/>
          <w:szCs w:val="24"/>
        </w:rPr>
        <w:t xml:space="preserve"> M.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11,10    </w:t>
      </w:r>
      <w:proofErr w:type="spellStart"/>
      <w:r w:rsidRPr="00BA20D9">
        <w:rPr>
          <w:rFonts w:cs="Calibri"/>
          <w:sz w:val="24"/>
          <w:szCs w:val="24"/>
        </w:rPr>
        <w:t>Maleševič</w:t>
      </w:r>
      <w:proofErr w:type="spellEnd"/>
      <w:r w:rsidRPr="00BA20D9">
        <w:rPr>
          <w:rFonts w:cs="Calibri"/>
          <w:sz w:val="24"/>
          <w:szCs w:val="24"/>
        </w:rPr>
        <w:t xml:space="preserve"> A.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xactrac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frameless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radiosurgery</w:t>
      </w:r>
      <w:proofErr w:type="spellEnd"/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i/>
          <w:sz w:val="24"/>
          <w:szCs w:val="24"/>
        </w:rPr>
        <w:t>BrainLab</w:t>
      </w:r>
      <w:proofErr w:type="spellEnd"/>
      <w:r w:rsidRPr="00BA20D9">
        <w:rPr>
          <w:rFonts w:cs="Calibri"/>
          <w:i/>
          <w:sz w:val="24"/>
          <w:szCs w:val="24"/>
        </w:rPr>
        <w:t xml:space="preserve"> AG, Německo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11,25    </w:t>
      </w:r>
      <w:proofErr w:type="spellStart"/>
      <w:r w:rsidRPr="00BA20D9">
        <w:rPr>
          <w:rFonts w:cs="Calibri"/>
          <w:sz w:val="24"/>
          <w:szCs w:val="24"/>
        </w:rPr>
        <w:t>Macháňová</w:t>
      </w:r>
      <w:proofErr w:type="spellEnd"/>
      <w:r w:rsidRPr="00BA20D9">
        <w:rPr>
          <w:rFonts w:cs="Calibri"/>
          <w:sz w:val="24"/>
          <w:szCs w:val="24"/>
        </w:rPr>
        <w:t xml:space="preserve"> M., </w:t>
      </w:r>
      <w:proofErr w:type="spellStart"/>
      <w:r w:rsidRPr="00BA20D9">
        <w:rPr>
          <w:rFonts w:cs="Calibri"/>
          <w:sz w:val="24"/>
          <w:szCs w:val="24"/>
        </w:rPr>
        <w:t>Cvejnová</w:t>
      </w:r>
      <w:proofErr w:type="spellEnd"/>
      <w:r w:rsidRPr="00BA20D9">
        <w:rPr>
          <w:rFonts w:cs="Calibri"/>
          <w:sz w:val="24"/>
          <w:szCs w:val="24"/>
        </w:rPr>
        <w:t xml:space="preserve"> J., </w:t>
      </w:r>
      <w:proofErr w:type="spellStart"/>
      <w:r w:rsidRPr="00861E26">
        <w:rPr>
          <w:rFonts w:cs="Calibri"/>
          <w:sz w:val="24"/>
          <w:szCs w:val="24"/>
        </w:rPr>
        <w:t>Stankuš</w:t>
      </w:r>
      <w:proofErr w:type="spellEnd"/>
      <w:r w:rsidRPr="00861E26">
        <w:rPr>
          <w:rFonts w:cs="Calibri"/>
          <w:sz w:val="24"/>
          <w:szCs w:val="24"/>
        </w:rPr>
        <w:t xml:space="preserve"> I.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Léčba mozkových metastáz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i/>
          <w:sz w:val="24"/>
          <w:szCs w:val="24"/>
        </w:rPr>
        <w:t>Onkologie, Krajská nemocnice Liberec, a.s.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11,35    Richter J.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Sikora</w:t>
      </w:r>
      <w:proofErr w:type="spellEnd"/>
      <w:r>
        <w:rPr>
          <w:rFonts w:cs="Calibri"/>
          <w:sz w:val="24"/>
          <w:szCs w:val="24"/>
        </w:rPr>
        <w:t xml:space="preserve"> P.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Radioterapie v návaznosti spinální chirurgie u kostních metastáz - dosažené efekty </w:t>
      </w:r>
      <w:r>
        <w:rPr>
          <w:rFonts w:cs="Calibri"/>
          <w:b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–   kasuistika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KOC NJ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11,45    </w:t>
      </w:r>
      <w:proofErr w:type="spellStart"/>
      <w:r w:rsidRPr="00BA20D9">
        <w:rPr>
          <w:rFonts w:cs="Calibri"/>
          <w:sz w:val="24"/>
          <w:szCs w:val="24"/>
        </w:rPr>
        <w:t>Paulíková</w:t>
      </w:r>
      <w:proofErr w:type="spellEnd"/>
      <w:r w:rsidRPr="00BA20D9">
        <w:rPr>
          <w:rFonts w:cs="Calibri"/>
          <w:sz w:val="24"/>
          <w:szCs w:val="24"/>
        </w:rPr>
        <w:t xml:space="preserve"> S</w:t>
      </w:r>
      <w:r>
        <w:rPr>
          <w:rFonts w:cs="Calibri"/>
          <w:sz w:val="24"/>
          <w:szCs w:val="24"/>
        </w:rPr>
        <w:t>.</w:t>
      </w:r>
      <w:r w:rsidRPr="00BA20D9">
        <w:rPr>
          <w:rFonts w:cs="Calibri"/>
          <w:sz w:val="24"/>
          <w:szCs w:val="24"/>
          <w:vertAlign w:val="superscript"/>
        </w:rPr>
        <w:t>1</w:t>
      </w:r>
      <w:r>
        <w:rPr>
          <w:rFonts w:cs="Calibri"/>
          <w:sz w:val="24"/>
          <w:szCs w:val="24"/>
        </w:rPr>
        <w:t xml:space="preserve">, </w:t>
      </w:r>
      <w:r w:rsidRPr="00BA20D9">
        <w:rPr>
          <w:rFonts w:cs="Calibri"/>
          <w:sz w:val="24"/>
          <w:szCs w:val="24"/>
        </w:rPr>
        <w:t>Petera J.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BA20D9">
        <w:rPr>
          <w:rFonts w:cs="Calibri"/>
          <w:sz w:val="24"/>
          <w:szCs w:val="24"/>
        </w:rPr>
        <w:t>Sirák</w:t>
      </w:r>
      <w:proofErr w:type="spellEnd"/>
      <w:r w:rsidRPr="00BA20D9">
        <w:rPr>
          <w:rFonts w:cs="Calibri"/>
          <w:sz w:val="24"/>
          <w:szCs w:val="24"/>
        </w:rPr>
        <w:t xml:space="preserve"> I.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BA20D9">
        <w:rPr>
          <w:rFonts w:cs="Calibri"/>
          <w:sz w:val="24"/>
          <w:szCs w:val="24"/>
        </w:rPr>
        <w:t>Vošmik</w:t>
      </w:r>
      <w:proofErr w:type="spellEnd"/>
      <w:r w:rsidRPr="00BA20D9">
        <w:rPr>
          <w:rFonts w:cs="Calibri"/>
          <w:sz w:val="24"/>
          <w:szCs w:val="24"/>
        </w:rPr>
        <w:t xml:space="preserve"> M.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Beránek M.</w:t>
      </w:r>
      <w:r w:rsidRPr="00BA20D9"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BA20D9">
        <w:rPr>
          <w:rFonts w:cs="Calibri"/>
          <w:sz w:val="24"/>
          <w:szCs w:val="24"/>
        </w:rPr>
        <w:t>Drastíková</w:t>
      </w:r>
      <w:proofErr w:type="spellEnd"/>
      <w:r w:rsidRPr="00BA20D9">
        <w:rPr>
          <w:rFonts w:cs="Calibri"/>
          <w:sz w:val="24"/>
          <w:szCs w:val="24"/>
        </w:rPr>
        <w:t xml:space="preserve"> M.</w:t>
      </w:r>
      <w:r w:rsidRPr="00BA20D9"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>, Dušek l.</w:t>
      </w:r>
      <w:r w:rsidRPr="00BA20D9">
        <w:rPr>
          <w:rFonts w:cs="Calibri"/>
          <w:sz w:val="24"/>
          <w:szCs w:val="24"/>
          <w:vertAlign w:val="superscript"/>
        </w:rPr>
        <w:t>3</w:t>
      </w:r>
      <w:r w:rsidRPr="00BA20D9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proofErr w:type="spellStart"/>
      <w:r>
        <w:rPr>
          <w:rFonts w:cs="Calibri"/>
          <w:sz w:val="24"/>
          <w:szCs w:val="24"/>
        </w:rPr>
        <w:t>Cvanová</w:t>
      </w:r>
      <w:proofErr w:type="spellEnd"/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M.</w:t>
      </w:r>
      <w:r w:rsidRPr="00BA20D9">
        <w:rPr>
          <w:rFonts w:cs="Calibri"/>
          <w:sz w:val="24"/>
          <w:szCs w:val="24"/>
          <w:vertAlign w:val="superscript"/>
        </w:rPr>
        <w:t>3</w:t>
      </w:r>
      <w:r w:rsidRPr="00BA20D9">
        <w:rPr>
          <w:rFonts w:cs="Calibri"/>
          <w:sz w:val="24"/>
          <w:szCs w:val="24"/>
        </w:rPr>
        <w:t>, Soumarová R.</w:t>
      </w:r>
      <w:r w:rsidRPr="00BA20D9">
        <w:rPr>
          <w:rFonts w:cs="Calibri"/>
          <w:sz w:val="24"/>
          <w:szCs w:val="24"/>
          <w:vertAlign w:val="superscript"/>
        </w:rPr>
        <w:t>4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Význam polymorfismů v genech ATM a TGFB</w:t>
      </w:r>
      <w:r>
        <w:rPr>
          <w:rFonts w:cs="Calibri"/>
          <w:b/>
          <w:sz w:val="24"/>
          <w:szCs w:val="24"/>
        </w:rPr>
        <w:t xml:space="preserve">1 v predikci chronické toxicity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radioterapie u</w:t>
      </w:r>
      <w:r w:rsidRPr="00BA20D9">
        <w:rPr>
          <w:rFonts w:cs="Calibri"/>
          <w:b/>
          <w:sz w:val="24"/>
          <w:szCs w:val="24"/>
        </w:rPr>
        <w:t xml:space="preserve"> pacientek léčených pro pokročilý karcinom děložního čípku</w:t>
      </w:r>
    </w:p>
    <w:p w:rsidR="00EA1C15" w:rsidRPr="00BA20D9" w:rsidRDefault="00EA1C15" w:rsidP="00777313">
      <w:pPr>
        <w:spacing w:after="0" w:line="240" w:lineRule="auto"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i/>
          <w:sz w:val="24"/>
          <w:szCs w:val="24"/>
        </w:rPr>
        <w:t xml:space="preserve">              </w:t>
      </w:r>
      <w:r>
        <w:rPr>
          <w:rFonts w:cs="Calibri"/>
          <w:i/>
          <w:sz w:val="24"/>
          <w:szCs w:val="24"/>
        </w:rPr>
        <w:t xml:space="preserve">¹ </w:t>
      </w:r>
      <w:r w:rsidRPr="00BA20D9">
        <w:rPr>
          <w:rFonts w:cs="Calibri"/>
          <w:i/>
          <w:sz w:val="24"/>
          <w:szCs w:val="24"/>
        </w:rPr>
        <w:t xml:space="preserve">Department </w:t>
      </w:r>
      <w:proofErr w:type="spellStart"/>
      <w:r w:rsidRPr="00BA20D9">
        <w:rPr>
          <w:rFonts w:cs="Calibri"/>
          <w:i/>
          <w:sz w:val="24"/>
          <w:szCs w:val="24"/>
        </w:rPr>
        <w:t>of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Oncology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and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Radiotherapy</w:t>
      </w:r>
      <w:proofErr w:type="spellEnd"/>
      <w:r w:rsidRPr="00BA20D9">
        <w:rPr>
          <w:rFonts w:cs="Calibri"/>
          <w:i/>
          <w:sz w:val="24"/>
          <w:szCs w:val="24"/>
        </w:rPr>
        <w:t xml:space="preserve">, University </w:t>
      </w:r>
      <w:proofErr w:type="spellStart"/>
      <w:r w:rsidRPr="00BA20D9">
        <w:rPr>
          <w:rFonts w:cs="Calibri"/>
          <w:i/>
          <w:sz w:val="24"/>
          <w:szCs w:val="24"/>
        </w:rPr>
        <w:t>Hospital</w:t>
      </w:r>
      <w:proofErr w:type="spellEnd"/>
      <w:r w:rsidRPr="00BA20D9">
        <w:rPr>
          <w:rFonts w:cs="Calibri"/>
          <w:i/>
          <w:sz w:val="24"/>
          <w:szCs w:val="24"/>
        </w:rPr>
        <w:t xml:space="preserve"> Hradec </w:t>
      </w:r>
      <w:proofErr w:type="spellStart"/>
      <w:r w:rsidRPr="00BA20D9">
        <w:rPr>
          <w:rFonts w:cs="Calibri"/>
          <w:i/>
          <w:sz w:val="24"/>
          <w:szCs w:val="24"/>
        </w:rPr>
        <w:t>Kralove</w:t>
      </w:r>
      <w:proofErr w:type="spellEnd"/>
      <w:r w:rsidRPr="00BA20D9">
        <w:rPr>
          <w:rFonts w:cs="Calibri"/>
          <w:i/>
          <w:sz w:val="24"/>
          <w:szCs w:val="24"/>
        </w:rPr>
        <w:t xml:space="preserve">, </w:t>
      </w:r>
    </w:p>
    <w:p w:rsidR="00EA1C15" w:rsidRDefault="00EA1C15" w:rsidP="00777313">
      <w:pPr>
        <w:spacing w:after="0" w:line="240" w:lineRule="auto"/>
        <w:outlineLvl w:val="0"/>
        <w:rPr>
          <w:rFonts w:cs="Calibri"/>
          <w:i/>
          <w:sz w:val="24"/>
          <w:szCs w:val="24"/>
          <w:lang w:val="en-GB"/>
        </w:rPr>
      </w:pPr>
      <w:r w:rsidRPr="00BA20D9">
        <w:rPr>
          <w:rFonts w:cs="Calibri"/>
          <w:i/>
          <w:sz w:val="24"/>
          <w:szCs w:val="24"/>
        </w:rPr>
        <w:t xml:space="preserve">       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     ²</w:t>
      </w:r>
      <w:r>
        <w:rPr>
          <w:rFonts w:cs="Calibri"/>
          <w:i/>
          <w:sz w:val="24"/>
          <w:szCs w:val="24"/>
          <w:lang w:val="en-GB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  <w:lang w:val="en-GB"/>
        </w:rPr>
        <w:t>nstitute</w:t>
      </w:r>
      <w:proofErr w:type="spellEnd"/>
      <w:r w:rsidRPr="00BA20D9">
        <w:rPr>
          <w:rFonts w:cs="Calibri"/>
          <w:i/>
          <w:sz w:val="24"/>
          <w:szCs w:val="24"/>
          <w:lang w:val="en-GB"/>
        </w:rPr>
        <w:t xml:space="preserve"> of Clinical Biochemistry and Diagnost</w:t>
      </w:r>
      <w:r>
        <w:rPr>
          <w:rFonts w:cs="Calibri"/>
          <w:i/>
          <w:sz w:val="24"/>
          <w:szCs w:val="24"/>
          <w:lang w:val="en-GB"/>
        </w:rPr>
        <w:t xml:space="preserve">ics, University Hospital Hradec   </w:t>
      </w:r>
    </w:p>
    <w:p w:rsidR="00EA1C15" w:rsidRPr="00BA20D9" w:rsidRDefault="00EA1C15" w:rsidP="00777313">
      <w:pPr>
        <w:spacing w:after="0" w:line="240" w:lineRule="auto"/>
        <w:outlineLvl w:val="0"/>
        <w:rPr>
          <w:rFonts w:cs="Calibri"/>
          <w:i/>
          <w:sz w:val="24"/>
          <w:szCs w:val="24"/>
          <w:lang w:val="en-GB"/>
        </w:rPr>
      </w:pPr>
      <w:r>
        <w:rPr>
          <w:rFonts w:cs="Calibri"/>
          <w:i/>
          <w:sz w:val="24"/>
          <w:szCs w:val="24"/>
          <w:lang w:val="en-GB"/>
        </w:rPr>
        <w:t xml:space="preserve">                </w:t>
      </w:r>
      <w:r w:rsidRPr="00BA20D9">
        <w:rPr>
          <w:rFonts w:cs="Calibri"/>
          <w:i/>
          <w:sz w:val="24"/>
          <w:szCs w:val="24"/>
          <w:lang w:val="en-GB"/>
        </w:rPr>
        <w:t xml:space="preserve">Kralove, </w:t>
      </w:r>
    </w:p>
    <w:p w:rsidR="00EA1C15" w:rsidRPr="00BA20D9" w:rsidRDefault="00EA1C15" w:rsidP="00777313">
      <w:pPr>
        <w:spacing w:after="0" w:line="240" w:lineRule="auto"/>
        <w:rPr>
          <w:rFonts w:cs="Calibri"/>
          <w:i/>
          <w:sz w:val="24"/>
          <w:szCs w:val="24"/>
          <w:lang w:val="en-GB"/>
        </w:rPr>
      </w:pPr>
      <w:r w:rsidRPr="00BA20D9">
        <w:rPr>
          <w:rFonts w:cs="Calibri"/>
          <w:i/>
          <w:sz w:val="24"/>
          <w:szCs w:val="24"/>
          <w:lang w:val="en-GB"/>
        </w:rPr>
        <w:t xml:space="preserve">           </w:t>
      </w:r>
      <w:r>
        <w:rPr>
          <w:rFonts w:cs="Calibri"/>
          <w:i/>
          <w:sz w:val="24"/>
          <w:szCs w:val="24"/>
          <w:lang w:val="en-GB"/>
        </w:rPr>
        <w:t xml:space="preserve">   ³ </w:t>
      </w:r>
      <w:r w:rsidRPr="00BA20D9">
        <w:rPr>
          <w:rFonts w:cs="Calibri"/>
          <w:i/>
          <w:sz w:val="24"/>
          <w:szCs w:val="24"/>
          <w:lang w:val="en-GB"/>
        </w:rPr>
        <w:t xml:space="preserve">Institute of Biostatistics and analyses, </w:t>
      </w:r>
      <w:smartTag w:uri="urn:schemas-microsoft-com:office:smarttags" w:element="PlaceName">
        <w:r w:rsidRPr="00BA20D9">
          <w:rPr>
            <w:rFonts w:cs="Calibri"/>
            <w:i/>
            <w:sz w:val="24"/>
            <w:szCs w:val="24"/>
            <w:lang w:val="en-GB"/>
          </w:rPr>
          <w:t>Masaryk</w:t>
        </w:r>
      </w:smartTag>
      <w:r w:rsidRPr="00BA20D9">
        <w:rPr>
          <w:rFonts w:cs="Calibri"/>
          <w:i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Pr="00BA20D9">
          <w:rPr>
            <w:rFonts w:cs="Calibri"/>
            <w:i/>
            <w:sz w:val="24"/>
            <w:szCs w:val="24"/>
            <w:lang w:val="en-GB"/>
          </w:rPr>
          <w:t>University</w:t>
        </w:r>
      </w:smartTag>
      <w:r w:rsidRPr="00BA20D9">
        <w:rPr>
          <w:rFonts w:cs="Calibri"/>
          <w:i/>
          <w:sz w:val="24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A20D9">
            <w:rPr>
              <w:rFonts w:cs="Calibri"/>
              <w:i/>
              <w:sz w:val="24"/>
              <w:szCs w:val="24"/>
              <w:lang w:val="en-GB"/>
            </w:rPr>
            <w:t>Brno</w:t>
          </w:r>
        </w:smartTag>
      </w:smartTag>
    </w:p>
    <w:p w:rsidR="00EA1C15" w:rsidRPr="00BA20D9" w:rsidRDefault="00EA1C15" w:rsidP="00777313">
      <w:p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vertAlign w:val="superscript"/>
          <w:lang w:val="en-GB"/>
        </w:rPr>
        <w:t xml:space="preserve">                   </w:t>
      </w:r>
      <w:r w:rsidRPr="00BA20D9">
        <w:rPr>
          <w:rFonts w:cs="Calibri"/>
          <w:i/>
          <w:sz w:val="24"/>
          <w:szCs w:val="24"/>
          <w:vertAlign w:val="superscript"/>
          <w:lang w:val="en-GB"/>
        </w:rPr>
        <w:t xml:space="preserve">    4</w:t>
      </w:r>
      <w:r>
        <w:rPr>
          <w:rFonts w:cs="Calibri"/>
          <w:i/>
          <w:sz w:val="24"/>
          <w:szCs w:val="24"/>
          <w:vertAlign w:val="superscript"/>
          <w:lang w:val="en-GB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Cancer</w:t>
      </w:r>
      <w:proofErr w:type="spellEnd"/>
      <w:r w:rsidRPr="00BA20D9">
        <w:rPr>
          <w:rFonts w:cs="Calibri"/>
          <w:i/>
          <w:sz w:val="24"/>
          <w:szCs w:val="24"/>
        </w:rPr>
        <w:t xml:space="preserve"> Centre Novy </w:t>
      </w:r>
      <w:proofErr w:type="spellStart"/>
      <w:r w:rsidRPr="00BA20D9">
        <w:rPr>
          <w:rFonts w:cs="Calibri"/>
          <w:i/>
          <w:sz w:val="24"/>
          <w:szCs w:val="24"/>
        </w:rPr>
        <w:t>Jicin</w:t>
      </w:r>
      <w:proofErr w:type="spellEnd"/>
      <w:r w:rsidRPr="00BA20D9">
        <w:rPr>
          <w:rFonts w:cs="Calibri"/>
          <w:i/>
          <w:sz w:val="24"/>
          <w:szCs w:val="24"/>
        </w:rPr>
        <w:t xml:space="preserve">, </w:t>
      </w:r>
      <w:proofErr w:type="spellStart"/>
      <w:smartTag w:uri="urn:schemas-microsoft-com:office:smarttags" w:element="PersonName">
        <w:smartTagPr>
          <w:attr w:name="ProductID" w:val="Vondráček V."/>
        </w:smartTagPr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BA20D9">
                <w:rPr>
                  <w:rFonts w:cs="Calibri"/>
                  <w:i/>
                  <w:sz w:val="24"/>
                  <w:szCs w:val="24"/>
                </w:rPr>
                <w:t>Czech</w:t>
              </w:r>
            </w:smartTag>
          </w:smartTag>
          <w:proofErr w:type="spellEnd"/>
          <w:r w:rsidRPr="00BA20D9">
            <w:rPr>
              <w:rFonts w:cs="Calibri"/>
              <w:i/>
              <w:sz w:val="24"/>
              <w:szCs w:val="24"/>
            </w:rPr>
            <w:t xml:space="preserve"> </w:t>
          </w:r>
          <w:proofErr w:type="spellStart"/>
          <w:smartTag w:uri="urn:schemas-microsoft-com:office:smarttags" w:element="PersonName">
            <w:smartTagPr>
              <w:attr w:name="ProductID" w:val="Vondráček V."/>
            </w:smartTagPr>
            <w:smartTag w:uri="urn:schemas-microsoft-com:office:smarttags" w:element="PlaceType">
              <w:r w:rsidRPr="00BA20D9">
                <w:rPr>
                  <w:rFonts w:cs="Calibri"/>
                  <w:i/>
                  <w:sz w:val="24"/>
                  <w:szCs w:val="24"/>
                </w:rPr>
                <w:t>Republic</w:t>
              </w:r>
            </w:smartTag>
          </w:smartTag>
        </w:smartTag>
      </w:smartTag>
      <w:proofErr w:type="spellEnd"/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123DB3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11,55    </w:t>
      </w:r>
      <w:proofErr w:type="spellStart"/>
      <w:r w:rsidRPr="00BA20D9">
        <w:rPr>
          <w:rFonts w:cs="Calibri"/>
          <w:sz w:val="24"/>
          <w:szCs w:val="24"/>
        </w:rPr>
        <w:t>Vaňásek</w:t>
      </w:r>
      <w:proofErr w:type="spellEnd"/>
      <w:r w:rsidRPr="00BA20D9">
        <w:rPr>
          <w:rFonts w:cs="Calibri"/>
          <w:sz w:val="24"/>
          <w:szCs w:val="24"/>
        </w:rPr>
        <w:t xml:space="preserve"> J.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Odrážka K.</w:t>
      </w:r>
      <w:r w:rsidRPr="00BA20D9"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>, Doležel M.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Kolářová I.</w:t>
      </w:r>
      <w:r w:rsidRPr="00BA20D9"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r w:rsidRPr="00864525">
        <w:rPr>
          <w:rFonts w:cs="Calibri"/>
          <w:sz w:val="24"/>
          <w:szCs w:val="24"/>
        </w:rPr>
        <w:t xml:space="preserve">Dušek L., </w:t>
      </w:r>
      <w:proofErr w:type="spellStart"/>
      <w:r w:rsidRPr="00864525">
        <w:rPr>
          <w:rFonts w:cs="Calibri"/>
          <w:sz w:val="24"/>
          <w:szCs w:val="24"/>
        </w:rPr>
        <w:t>Jarkovský</w:t>
      </w:r>
      <w:proofErr w:type="spellEnd"/>
      <w:r w:rsidRPr="00864525">
        <w:rPr>
          <w:rFonts w:cs="Calibri"/>
          <w:sz w:val="24"/>
          <w:szCs w:val="24"/>
        </w:rPr>
        <w:t xml:space="preserve"> J.</w:t>
      </w:r>
      <w:r w:rsidRPr="000A29DB">
        <w:rPr>
          <w:rFonts w:cs="Calibri"/>
          <w:color w:val="FF0000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Hodnocení toxicity radioterapie karcinomu prostaty technikou IMRT</w:t>
      </w:r>
    </w:p>
    <w:p w:rsidR="00EA1C15" w:rsidRPr="00BA20D9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</w:t>
      </w:r>
      <w:r w:rsidRPr="00451BAE">
        <w:rPr>
          <w:rFonts w:cs="Calibri"/>
          <w:i/>
          <w:sz w:val="24"/>
          <w:szCs w:val="24"/>
        </w:rPr>
        <w:t xml:space="preserve"> </w:t>
      </w:r>
      <w:r w:rsidRPr="00451BAE">
        <w:rPr>
          <w:rFonts w:cs="Calibri"/>
          <w:i/>
          <w:sz w:val="24"/>
          <w:szCs w:val="24"/>
          <w:vertAlign w:val="superscript"/>
        </w:rPr>
        <w:t>1</w:t>
      </w:r>
      <w:r w:rsidRPr="00BA20D9">
        <w:rPr>
          <w:rFonts w:cs="Calibri"/>
          <w:b/>
          <w:sz w:val="24"/>
          <w:szCs w:val="24"/>
          <w:vertAlign w:val="superscript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Multiscan</w:t>
      </w:r>
      <w:proofErr w:type="spellEnd"/>
      <w:r w:rsidRPr="00BA20D9">
        <w:rPr>
          <w:rFonts w:cs="Calibri"/>
          <w:i/>
          <w:sz w:val="24"/>
          <w:szCs w:val="24"/>
        </w:rPr>
        <w:t xml:space="preserve"> s. r. o., Radiologické centrum Pardubice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  <w:vertAlign w:val="superscript"/>
        </w:rPr>
      </w:pPr>
      <w:r w:rsidRPr="00BA20D9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 </w:t>
      </w:r>
      <w:r w:rsidRPr="00BA20D9">
        <w:rPr>
          <w:i/>
          <w:sz w:val="24"/>
          <w:szCs w:val="24"/>
        </w:rPr>
        <w:t xml:space="preserve">   </w:t>
      </w:r>
      <w:r w:rsidRPr="00BA20D9">
        <w:rPr>
          <w:i/>
          <w:sz w:val="24"/>
          <w:szCs w:val="24"/>
          <w:vertAlign w:val="superscript"/>
        </w:rPr>
        <w:t xml:space="preserve">2 </w:t>
      </w:r>
      <w:r w:rsidRPr="00BA20D9">
        <w:rPr>
          <w:i/>
          <w:sz w:val="24"/>
          <w:szCs w:val="24"/>
        </w:rPr>
        <w:t>FN Hradec Králové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12,05    Styková D., </w:t>
      </w:r>
      <w:proofErr w:type="spellStart"/>
      <w:r w:rsidRPr="00BA20D9">
        <w:rPr>
          <w:rFonts w:cs="Calibri"/>
          <w:sz w:val="24"/>
          <w:szCs w:val="24"/>
        </w:rPr>
        <w:t>Gádošiová</w:t>
      </w:r>
      <w:proofErr w:type="spellEnd"/>
      <w:r w:rsidRPr="00BA20D9">
        <w:rPr>
          <w:rFonts w:cs="Calibri"/>
          <w:sz w:val="24"/>
          <w:szCs w:val="24"/>
        </w:rPr>
        <w:t xml:space="preserve"> L.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lastRenderedPageBreak/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Distribúcia</w:t>
      </w:r>
      <w:proofErr w:type="spellEnd"/>
      <w:r w:rsidRPr="00BA20D9">
        <w:rPr>
          <w:rFonts w:cs="Calibri"/>
          <w:b/>
          <w:sz w:val="24"/>
          <w:szCs w:val="24"/>
        </w:rPr>
        <w:t xml:space="preserve"> dávky v myokarde a </w:t>
      </w:r>
      <w:proofErr w:type="spellStart"/>
      <w:r w:rsidRPr="00BA20D9">
        <w:rPr>
          <w:rFonts w:cs="Calibri"/>
          <w:b/>
          <w:sz w:val="24"/>
          <w:szCs w:val="24"/>
        </w:rPr>
        <w:t>koronárnych</w:t>
      </w:r>
      <w:proofErr w:type="spellEnd"/>
      <w:r w:rsidRPr="00BA20D9">
        <w:rPr>
          <w:rFonts w:cs="Calibri"/>
          <w:b/>
          <w:sz w:val="24"/>
          <w:szCs w:val="24"/>
        </w:rPr>
        <w:t xml:space="preserve"> artériích </w:t>
      </w:r>
      <w:proofErr w:type="spellStart"/>
      <w:r w:rsidRPr="00BA20D9">
        <w:rPr>
          <w:rFonts w:cs="Calibri"/>
          <w:b/>
          <w:sz w:val="24"/>
          <w:szCs w:val="24"/>
        </w:rPr>
        <w:t>ako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súčasť</w:t>
      </w:r>
      <w:proofErr w:type="spellEnd"/>
      <w:r w:rsidRPr="00BA20D9">
        <w:rPr>
          <w:rFonts w:cs="Calibri"/>
          <w:b/>
          <w:sz w:val="24"/>
          <w:szCs w:val="24"/>
        </w:rPr>
        <w:t xml:space="preserve"> RT </w:t>
      </w:r>
      <w:proofErr w:type="spellStart"/>
      <w:r w:rsidRPr="00BA20D9">
        <w:rPr>
          <w:rFonts w:cs="Calibri"/>
          <w:b/>
          <w:sz w:val="24"/>
          <w:szCs w:val="24"/>
        </w:rPr>
        <w:t>karcinómu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prsníka</w:t>
      </w:r>
      <w:proofErr w:type="spellEnd"/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i/>
          <w:sz w:val="24"/>
          <w:szCs w:val="24"/>
        </w:rPr>
        <w:t xml:space="preserve">Onkologická klinika </w:t>
      </w:r>
      <w:proofErr w:type="spellStart"/>
      <w:r w:rsidRPr="00BA20D9">
        <w:rPr>
          <w:rFonts w:cs="Calibri"/>
          <w:i/>
          <w:sz w:val="24"/>
          <w:szCs w:val="24"/>
        </w:rPr>
        <w:t>FNsP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F.D.Roosevelta</w:t>
      </w:r>
      <w:proofErr w:type="spellEnd"/>
      <w:r w:rsidRPr="00BA20D9">
        <w:rPr>
          <w:rFonts w:cs="Calibri"/>
          <w:i/>
          <w:sz w:val="24"/>
          <w:szCs w:val="24"/>
        </w:rPr>
        <w:t>, B.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>Bystrica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Style w:val="Siln"/>
          <w:b w:val="0"/>
          <w:bCs/>
          <w:sz w:val="24"/>
          <w:szCs w:val="24"/>
        </w:rPr>
      </w:pPr>
      <w:r w:rsidRPr="00BA20D9">
        <w:rPr>
          <w:rStyle w:val="Siln"/>
          <w:b w:val="0"/>
          <w:bCs/>
          <w:sz w:val="24"/>
          <w:szCs w:val="24"/>
        </w:rPr>
        <w:t xml:space="preserve">12,15    Matula P., </w:t>
      </w:r>
      <w:proofErr w:type="spellStart"/>
      <w:r w:rsidRPr="00861E26">
        <w:rPr>
          <w:rStyle w:val="Siln"/>
          <w:b w:val="0"/>
          <w:bCs/>
          <w:sz w:val="24"/>
          <w:szCs w:val="24"/>
        </w:rPr>
        <w:t>Končik</w:t>
      </w:r>
      <w:proofErr w:type="spellEnd"/>
      <w:r w:rsidRPr="00861E26">
        <w:rPr>
          <w:rStyle w:val="Siln"/>
          <w:b w:val="0"/>
          <w:bCs/>
          <w:sz w:val="24"/>
          <w:szCs w:val="24"/>
        </w:rPr>
        <w:t xml:space="preserve"> J.</w:t>
      </w:r>
      <w:r w:rsidRPr="00BA20D9">
        <w:rPr>
          <w:rStyle w:val="Siln"/>
          <w:b w:val="0"/>
          <w:bCs/>
          <w:sz w:val="24"/>
          <w:szCs w:val="24"/>
        </w:rPr>
        <w:t xml:space="preserve"> </w:t>
      </w:r>
    </w:p>
    <w:p w:rsidR="00EA1C15" w:rsidRDefault="00EA1C15" w:rsidP="007363FD">
      <w:pPr>
        <w:spacing w:line="240" w:lineRule="auto"/>
        <w:contextualSpacing/>
        <w:rPr>
          <w:rStyle w:val="Siln"/>
          <w:bCs/>
          <w:sz w:val="24"/>
          <w:szCs w:val="24"/>
        </w:rPr>
      </w:pPr>
      <w:r w:rsidRPr="00BA20D9">
        <w:rPr>
          <w:rStyle w:val="Siln"/>
          <w:b w:val="0"/>
          <w:bCs/>
          <w:sz w:val="24"/>
          <w:szCs w:val="24"/>
        </w:rPr>
        <w:t xml:space="preserve">              </w:t>
      </w:r>
      <w:proofErr w:type="spellStart"/>
      <w:r w:rsidRPr="00BA20D9">
        <w:rPr>
          <w:rStyle w:val="Siln"/>
          <w:bCs/>
          <w:sz w:val="24"/>
          <w:szCs w:val="24"/>
        </w:rPr>
        <w:t>Porovnanie</w:t>
      </w:r>
      <w:proofErr w:type="spellEnd"/>
      <w:r w:rsidRPr="00BA20D9">
        <w:rPr>
          <w:rStyle w:val="Siln"/>
          <w:bCs/>
          <w:sz w:val="24"/>
          <w:szCs w:val="24"/>
        </w:rPr>
        <w:t xml:space="preserve"> </w:t>
      </w:r>
      <w:proofErr w:type="spellStart"/>
      <w:r w:rsidRPr="00BA20D9">
        <w:rPr>
          <w:rStyle w:val="Siln"/>
          <w:bCs/>
          <w:sz w:val="24"/>
          <w:szCs w:val="24"/>
        </w:rPr>
        <w:t>predikcie</w:t>
      </w:r>
      <w:proofErr w:type="spellEnd"/>
      <w:r w:rsidRPr="00BA20D9">
        <w:rPr>
          <w:rStyle w:val="Siln"/>
          <w:bCs/>
          <w:sz w:val="24"/>
          <w:szCs w:val="24"/>
        </w:rPr>
        <w:t xml:space="preserve"> NTCP  s klinickými </w:t>
      </w:r>
      <w:proofErr w:type="spellStart"/>
      <w:r w:rsidRPr="00BA20D9">
        <w:rPr>
          <w:rStyle w:val="Siln"/>
          <w:bCs/>
          <w:sz w:val="24"/>
          <w:szCs w:val="24"/>
        </w:rPr>
        <w:t>výstupami</w:t>
      </w:r>
      <w:proofErr w:type="spellEnd"/>
      <w:r w:rsidRPr="00BA20D9">
        <w:rPr>
          <w:rStyle w:val="Siln"/>
          <w:bCs/>
          <w:sz w:val="24"/>
          <w:szCs w:val="24"/>
        </w:rPr>
        <w:t xml:space="preserve"> v </w:t>
      </w:r>
      <w:proofErr w:type="spellStart"/>
      <w:r w:rsidRPr="00BA20D9">
        <w:rPr>
          <w:rStyle w:val="Siln"/>
          <w:bCs/>
          <w:sz w:val="24"/>
          <w:szCs w:val="24"/>
        </w:rPr>
        <w:t>hypofrakcionačných</w:t>
      </w:r>
      <w:proofErr w:type="spellEnd"/>
      <w:r w:rsidRPr="00BA20D9">
        <w:rPr>
          <w:rStyle w:val="Siln"/>
          <w:bCs/>
          <w:sz w:val="24"/>
          <w:szCs w:val="24"/>
        </w:rPr>
        <w:t xml:space="preserve"> </w:t>
      </w:r>
      <w:proofErr w:type="spellStart"/>
      <w:r w:rsidRPr="00BA20D9">
        <w:rPr>
          <w:rStyle w:val="Siln"/>
          <w:bCs/>
          <w:sz w:val="24"/>
          <w:szCs w:val="24"/>
        </w:rPr>
        <w:t>režimoch</w:t>
      </w:r>
      <w:proofErr w:type="spellEnd"/>
      <w:r w:rsidRPr="00BA20D9">
        <w:rPr>
          <w:rStyle w:val="Siln"/>
          <w:bCs/>
          <w:sz w:val="24"/>
          <w:szCs w:val="24"/>
        </w:rPr>
        <w:t xml:space="preserve"> </w:t>
      </w:r>
    </w:p>
    <w:p w:rsidR="00EA1C15" w:rsidRPr="00BA20D9" w:rsidRDefault="00EA1C15" w:rsidP="007363FD">
      <w:pPr>
        <w:spacing w:line="240" w:lineRule="auto"/>
        <w:contextualSpacing/>
        <w:rPr>
          <w:rStyle w:val="Siln"/>
          <w:bCs/>
          <w:sz w:val="24"/>
          <w:szCs w:val="24"/>
        </w:rPr>
      </w:pPr>
      <w:r>
        <w:rPr>
          <w:rStyle w:val="Siln"/>
          <w:bCs/>
          <w:sz w:val="24"/>
          <w:szCs w:val="24"/>
        </w:rPr>
        <w:t xml:space="preserve">              </w:t>
      </w:r>
      <w:r w:rsidRPr="00BA20D9">
        <w:rPr>
          <w:rStyle w:val="Siln"/>
          <w:bCs/>
          <w:sz w:val="24"/>
          <w:szCs w:val="24"/>
        </w:rPr>
        <w:t xml:space="preserve">EBRT, </w:t>
      </w:r>
      <w:proofErr w:type="spellStart"/>
      <w:r w:rsidRPr="00BA20D9">
        <w:rPr>
          <w:rStyle w:val="Siln"/>
          <w:bCs/>
          <w:sz w:val="24"/>
          <w:szCs w:val="24"/>
        </w:rPr>
        <w:t>brachyterapie</w:t>
      </w:r>
      <w:proofErr w:type="spellEnd"/>
      <w:r w:rsidRPr="00BA20D9">
        <w:rPr>
          <w:rStyle w:val="Siln"/>
          <w:bCs/>
          <w:sz w:val="24"/>
          <w:szCs w:val="24"/>
        </w:rPr>
        <w:t xml:space="preserve"> a </w:t>
      </w:r>
      <w:proofErr w:type="spellStart"/>
      <w:r w:rsidRPr="00BA20D9">
        <w:rPr>
          <w:rStyle w:val="Siln"/>
          <w:bCs/>
          <w:sz w:val="24"/>
          <w:szCs w:val="24"/>
        </w:rPr>
        <w:t>frakcionovanej</w:t>
      </w:r>
      <w:proofErr w:type="spellEnd"/>
      <w:r w:rsidRPr="00BA20D9">
        <w:rPr>
          <w:rStyle w:val="Siln"/>
          <w:bCs/>
          <w:sz w:val="24"/>
          <w:szCs w:val="24"/>
        </w:rPr>
        <w:t xml:space="preserve"> SRT </w:t>
      </w:r>
      <w:proofErr w:type="spellStart"/>
      <w:r w:rsidRPr="00BA20D9">
        <w:rPr>
          <w:rStyle w:val="Siln"/>
          <w:bCs/>
          <w:sz w:val="24"/>
          <w:szCs w:val="24"/>
        </w:rPr>
        <w:t>pr</w:t>
      </w:r>
      <w:r>
        <w:rPr>
          <w:rStyle w:val="Siln"/>
          <w:bCs/>
          <w:sz w:val="24"/>
          <w:szCs w:val="24"/>
        </w:rPr>
        <w:t>i</w:t>
      </w:r>
      <w:proofErr w:type="spellEnd"/>
      <w:r>
        <w:rPr>
          <w:rStyle w:val="Siln"/>
          <w:bCs/>
          <w:sz w:val="24"/>
          <w:szCs w:val="24"/>
        </w:rPr>
        <w:t xml:space="preserve"> použití  LQ versus LQL modelu</w:t>
      </w:r>
    </w:p>
    <w:p w:rsidR="00EA1C15" w:rsidRDefault="00EA1C15" w:rsidP="007363FD">
      <w:pPr>
        <w:spacing w:line="240" w:lineRule="auto"/>
        <w:contextualSpacing/>
        <w:rPr>
          <w:i/>
          <w:sz w:val="24"/>
          <w:szCs w:val="24"/>
        </w:rPr>
      </w:pPr>
      <w:r>
        <w:rPr>
          <w:rStyle w:val="Siln"/>
          <w:bCs/>
          <w:sz w:val="24"/>
          <w:szCs w:val="24"/>
        </w:rPr>
        <w:t xml:space="preserve">          </w:t>
      </w:r>
      <w:r w:rsidRPr="00BA20D9">
        <w:rPr>
          <w:rStyle w:val="Siln"/>
          <w:bCs/>
          <w:sz w:val="24"/>
          <w:szCs w:val="24"/>
        </w:rPr>
        <w:t xml:space="preserve">  </w:t>
      </w:r>
      <w:r>
        <w:rPr>
          <w:rStyle w:val="Siln"/>
          <w:bCs/>
          <w:sz w:val="24"/>
          <w:szCs w:val="24"/>
        </w:rPr>
        <w:t xml:space="preserve"> </w:t>
      </w:r>
      <w:r w:rsidRPr="00BA20D9">
        <w:rPr>
          <w:i/>
          <w:sz w:val="24"/>
          <w:szCs w:val="24"/>
        </w:rPr>
        <w:t>Odd. radiační onkologie, VOÚ Košice</w:t>
      </w:r>
    </w:p>
    <w:p w:rsidR="00EA1C15" w:rsidRPr="00BA20D9" w:rsidRDefault="00EA1C15" w:rsidP="007363FD">
      <w:pPr>
        <w:spacing w:line="240" w:lineRule="auto"/>
        <w:contextualSpacing/>
        <w:rPr>
          <w:bCs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Diskuse </w:t>
      </w:r>
      <w:r>
        <w:rPr>
          <w:rFonts w:cs="Calibri"/>
          <w:sz w:val="24"/>
          <w:szCs w:val="24"/>
        </w:rPr>
        <w:t xml:space="preserve">             </w:t>
      </w:r>
      <w:r w:rsidRPr="00BA20D9">
        <w:rPr>
          <w:rFonts w:cs="Calibri"/>
          <w:sz w:val="24"/>
          <w:szCs w:val="24"/>
        </w:rPr>
        <w:t>12,30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12,40</w:t>
      </w: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Oběd </w:t>
      </w:r>
      <w:r>
        <w:rPr>
          <w:rFonts w:cs="Calibri"/>
          <w:sz w:val="24"/>
          <w:szCs w:val="24"/>
        </w:rPr>
        <w:t xml:space="preserve">                 </w:t>
      </w:r>
      <w:r w:rsidRPr="00BA20D9">
        <w:rPr>
          <w:rFonts w:cs="Calibri"/>
          <w:sz w:val="24"/>
          <w:szCs w:val="24"/>
        </w:rPr>
        <w:t>12,40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13,45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Blok III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Předsednictvo: Horáková I., </w:t>
      </w:r>
      <w:proofErr w:type="spellStart"/>
      <w:r w:rsidRPr="000A29DB">
        <w:rPr>
          <w:rFonts w:cs="Calibri"/>
          <w:sz w:val="24"/>
          <w:szCs w:val="24"/>
        </w:rPr>
        <w:t>Berčík</w:t>
      </w:r>
      <w:proofErr w:type="spellEnd"/>
      <w:r w:rsidRPr="000A29DB">
        <w:rPr>
          <w:rFonts w:cs="Calibri"/>
          <w:sz w:val="24"/>
          <w:szCs w:val="24"/>
        </w:rPr>
        <w:t xml:space="preserve"> Č.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13,45    Horáková I.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Dufek V.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861E26">
        <w:rPr>
          <w:rFonts w:cs="Calibri"/>
          <w:sz w:val="24"/>
          <w:szCs w:val="24"/>
        </w:rPr>
        <w:t>Berčík</w:t>
      </w:r>
      <w:proofErr w:type="spellEnd"/>
      <w:r w:rsidRPr="00861E26">
        <w:rPr>
          <w:rFonts w:cs="Calibri"/>
          <w:sz w:val="24"/>
          <w:szCs w:val="24"/>
        </w:rPr>
        <w:t xml:space="preserve"> Č.</w:t>
      </w:r>
      <w:r w:rsidRPr="00861E26">
        <w:rPr>
          <w:rFonts w:cs="Calibri"/>
          <w:sz w:val="24"/>
          <w:szCs w:val="24"/>
          <w:vertAlign w:val="superscript"/>
        </w:rPr>
        <w:t>1</w:t>
      </w:r>
      <w:r w:rsidRPr="00861E26">
        <w:rPr>
          <w:rFonts w:cs="Calibri"/>
          <w:sz w:val="24"/>
          <w:szCs w:val="24"/>
        </w:rPr>
        <w:t>,</w:t>
      </w:r>
      <w:r w:rsidRPr="00BA20D9">
        <w:rPr>
          <w:rFonts w:cs="Calibri"/>
          <w:sz w:val="24"/>
          <w:szCs w:val="24"/>
        </w:rPr>
        <w:t xml:space="preserve"> </w:t>
      </w:r>
      <w:r w:rsidRPr="00861E26">
        <w:rPr>
          <w:rFonts w:cs="Calibri"/>
          <w:sz w:val="24"/>
          <w:szCs w:val="24"/>
        </w:rPr>
        <w:t>Novotný J.</w:t>
      </w:r>
      <w:r w:rsidRPr="00861E26"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>, Hobzová L.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Souhrn a analýza radiologických událostí v radioterapii v ČR za období 2008-2011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</w:t>
      </w:r>
      <w:r>
        <w:rPr>
          <w:rFonts w:cs="Calibri"/>
          <w:b/>
          <w:sz w:val="24"/>
          <w:szCs w:val="24"/>
        </w:rPr>
        <w:t xml:space="preserve"> </w:t>
      </w:r>
      <w:r w:rsidRPr="00BA20D9">
        <w:rPr>
          <w:rFonts w:cs="Calibri"/>
          <w:b/>
          <w:sz w:val="24"/>
          <w:szCs w:val="24"/>
        </w:rPr>
        <w:t xml:space="preserve">     </w:t>
      </w:r>
      <w:r w:rsidRPr="00BA20D9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  <w:vertAlign w:val="superscript"/>
        </w:rPr>
        <w:t>1</w:t>
      </w:r>
      <w:r w:rsidRPr="00BA20D9">
        <w:rPr>
          <w:rFonts w:cs="Calibri"/>
          <w:i/>
          <w:sz w:val="24"/>
          <w:szCs w:val="24"/>
        </w:rPr>
        <w:t xml:space="preserve"> Státní ústav radiační ochrany, Praha</w:t>
      </w:r>
    </w:p>
    <w:p w:rsidR="00EA1C15" w:rsidRPr="00861E26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861E26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</w:t>
      </w:r>
      <w:r w:rsidRPr="00861E26">
        <w:rPr>
          <w:i/>
          <w:sz w:val="24"/>
          <w:szCs w:val="24"/>
        </w:rPr>
        <w:t xml:space="preserve">    </w:t>
      </w:r>
      <w:r w:rsidRPr="00861E26">
        <w:rPr>
          <w:i/>
          <w:sz w:val="24"/>
          <w:szCs w:val="24"/>
          <w:vertAlign w:val="superscript"/>
        </w:rPr>
        <w:t>2</w:t>
      </w:r>
      <w:r w:rsidRPr="00861E26">
        <w:rPr>
          <w:i/>
          <w:sz w:val="24"/>
          <w:szCs w:val="24"/>
        </w:rPr>
        <w:t xml:space="preserve"> Nemocnice Na</w:t>
      </w:r>
      <w:r w:rsidRPr="00861E26">
        <w:rPr>
          <w:sz w:val="24"/>
          <w:szCs w:val="24"/>
        </w:rPr>
        <w:t xml:space="preserve"> </w:t>
      </w:r>
      <w:r w:rsidRPr="00861E26">
        <w:rPr>
          <w:i/>
          <w:sz w:val="24"/>
          <w:szCs w:val="24"/>
        </w:rPr>
        <w:t>Homolce Praha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14,00    Hlávka A., Ulrych V., </w:t>
      </w:r>
      <w:proofErr w:type="spellStart"/>
      <w:r w:rsidRPr="00BA20D9">
        <w:rPr>
          <w:rFonts w:cs="Calibri"/>
          <w:sz w:val="24"/>
          <w:szCs w:val="24"/>
        </w:rPr>
        <w:t>Vaňásek</w:t>
      </w:r>
      <w:proofErr w:type="spellEnd"/>
      <w:r w:rsidRPr="00BA20D9">
        <w:rPr>
          <w:rFonts w:cs="Calibri"/>
          <w:sz w:val="24"/>
          <w:szCs w:val="24"/>
        </w:rPr>
        <w:t xml:space="preserve"> J., </w:t>
      </w:r>
      <w:proofErr w:type="spellStart"/>
      <w:r w:rsidRPr="001D3630">
        <w:rPr>
          <w:rFonts w:cs="Calibri"/>
          <w:sz w:val="24"/>
          <w:szCs w:val="24"/>
        </w:rPr>
        <w:t>Kudelka</w:t>
      </w:r>
      <w:proofErr w:type="spellEnd"/>
      <w:r w:rsidRPr="001D3630">
        <w:rPr>
          <w:rFonts w:cs="Calibri"/>
          <w:sz w:val="24"/>
          <w:szCs w:val="24"/>
        </w:rPr>
        <w:t xml:space="preserve"> K.,</w:t>
      </w:r>
      <w:r w:rsidRPr="00BA20D9">
        <w:rPr>
          <w:rFonts w:cs="Calibri"/>
          <w:sz w:val="24"/>
          <w:szCs w:val="24"/>
        </w:rPr>
        <w:t xml:space="preserve"> Sedláčková E.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Záměna pacienta jako radiologická událost – opatření na našem pracovišti. 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i/>
          <w:sz w:val="24"/>
          <w:szCs w:val="24"/>
        </w:rPr>
        <w:t>Multiscan</w:t>
      </w:r>
      <w:proofErr w:type="spellEnd"/>
      <w:r w:rsidRPr="00BA20D9">
        <w:rPr>
          <w:rFonts w:cs="Calibri"/>
          <w:i/>
          <w:sz w:val="24"/>
          <w:szCs w:val="24"/>
        </w:rPr>
        <w:t xml:space="preserve"> s. r. o., Radiologické centrum Pardubice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14,10    Dufek V., Horáková I.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Výsledky zpracování d</w:t>
      </w:r>
      <w:r>
        <w:rPr>
          <w:rFonts w:cs="Calibri"/>
          <w:b/>
          <w:sz w:val="24"/>
          <w:szCs w:val="24"/>
        </w:rPr>
        <w:t xml:space="preserve">otazníků pro techniku IMRT na </w:t>
      </w:r>
      <w:r w:rsidRPr="00BA20D9">
        <w:rPr>
          <w:rFonts w:cs="Calibri"/>
          <w:b/>
          <w:sz w:val="24"/>
          <w:szCs w:val="24"/>
        </w:rPr>
        <w:t>pracovištích v ČR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Státní ústav radiační ochrany, Praha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14,20</w:t>
      </w:r>
      <w:r>
        <w:rPr>
          <w:rFonts w:cs="Calibri"/>
          <w:sz w:val="24"/>
          <w:szCs w:val="24"/>
        </w:rPr>
        <w:tab/>
        <w:t xml:space="preserve"> Steiner M.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  <w:r w:rsidRPr="00345FE6">
        <w:rPr>
          <w:rFonts w:cs="Calibri"/>
          <w:b/>
          <w:sz w:val="24"/>
          <w:szCs w:val="24"/>
        </w:rPr>
        <w:t>Systematický přehled nejistot v</w:t>
      </w:r>
      <w:r>
        <w:rPr>
          <w:rFonts w:cs="Calibri"/>
          <w:b/>
          <w:sz w:val="24"/>
          <w:szCs w:val="24"/>
        </w:rPr>
        <w:t> </w:t>
      </w:r>
      <w:r w:rsidRPr="00345FE6">
        <w:rPr>
          <w:rFonts w:cs="Calibri"/>
          <w:b/>
          <w:sz w:val="24"/>
          <w:szCs w:val="24"/>
        </w:rPr>
        <w:t>radioterapii</w:t>
      </w:r>
    </w:p>
    <w:p w:rsidR="00EA1C15" w:rsidRPr="00345FE6" w:rsidRDefault="00EA1C15" w:rsidP="00345FE6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345FE6">
        <w:rPr>
          <w:i/>
          <w:sz w:val="24"/>
          <w:szCs w:val="24"/>
        </w:rPr>
        <w:t>FJFI ČVUT Praha</w:t>
      </w:r>
    </w:p>
    <w:p w:rsidR="00EA1C15" w:rsidRPr="00345FE6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Diskuse </w:t>
      </w:r>
      <w:r>
        <w:rPr>
          <w:rFonts w:cs="Calibri"/>
          <w:sz w:val="24"/>
          <w:szCs w:val="24"/>
        </w:rPr>
        <w:t xml:space="preserve">             14,3</w:t>
      </w:r>
      <w:r w:rsidRPr="00BA20D9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14,4</w:t>
      </w:r>
      <w:r w:rsidRPr="00BA20D9">
        <w:rPr>
          <w:rFonts w:cs="Calibri"/>
          <w:sz w:val="24"/>
          <w:szCs w:val="24"/>
        </w:rPr>
        <w:t>0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Přestávka </w:t>
      </w:r>
      <w:r>
        <w:rPr>
          <w:rFonts w:cs="Calibri"/>
          <w:sz w:val="24"/>
          <w:szCs w:val="24"/>
        </w:rPr>
        <w:t xml:space="preserve">         </w:t>
      </w:r>
      <w:r w:rsidRPr="00BA20D9">
        <w:rPr>
          <w:rFonts w:cs="Calibri"/>
          <w:sz w:val="24"/>
          <w:szCs w:val="24"/>
        </w:rPr>
        <w:t>14,</w:t>
      </w:r>
      <w:r>
        <w:rPr>
          <w:rFonts w:cs="Calibri"/>
          <w:sz w:val="24"/>
          <w:szCs w:val="24"/>
        </w:rPr>
        <w:t>4</w:t>
      </w:r>
      <w:r w:rsidRPr="00BA20D9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15,1</w:t>
      </w:r>
      <w:r w:rsidRPr="00BA20D9">
        <w:rPr>
          <w:rFonts w:cs="Calibri"/>
          <w:sz w:val="24"/>
          <w:szCs w:val="24"/>
        </w:rPr>
        <w:t>0</w:t>
      </w:r>
    </w:p>
    <w:p w:rsidR="00EA1C15" w:rsidRPr="00BA20D9" w:rsidRDefault="00EA1C15" w:rsidP="009F1964">
      <w:pPr>
        <w:pStyle w:val="Odstavecseseznamem"/>
        <w:shd w:val="clear" w:color="auto" w:fill="FFFFFF"/>
        <w:spacing w:after="0" w:line="240" w:lineRule="auto"/>
        <w:rPr>
          <w:rFonts w:cs="Calibri"/>
          <w:sz w:val="24"/>
          <w:szCs w:val="24"/>
          <w:lang w:eastAsia="cs-CZ"/>
        </w:rPr>
      </w:pPr>
    </w:p>
    <w:p w:rsidR="00EA1C15" w:rsidRPr="00BA20D9" w:rsidRDefault="00EA1C15" w:rsidP="00842C73">
      <w:pPr>
        <w:spacing w:line="36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15,1</w:t>
      </w:r>
      <w:r w:rsidRPr="00BA20D9">
        <w:rPr>
          <w:rFonts w:cs="Calibri"/>
          <w:i/>
          <w:sz w:val="24"/>
          <w:szCs w:val="24"/>
        </w:rPr>
        <w:t xml:space="preserve">0 </w:t>
      </w:r>
      <w:proofErr w:type="spellStart"/>
      <w:r w:rsidRPr="00BA20D9">
        <w:rPr>
          <w:rFonts w:cs="Calibri"/>
          <w:i/>
          <w:sz w:val="24"/>
          <w:szCs w:val="24"/>
        </w:rPr>
        <w:t>Chodoumského</w:t>
      </w:r>
      <w:proofErr w:type="spellEnd"/>
      <w:r w:rsidRPr="00BA20D9">
        <w:rPr>
          <w:rFonts w:cs="Calibri"/>
          <w:i/>
          <w:sz w:val="24"/>
          <w:szCs w:val="24"/>
        </w:rPr>
        <w:t xml:space="preserve"> cena </w:t>
      </w:r>
    </w:p>
    <w:p w:rsidR="00EA1C15" w:rsidRPr="00BA20D9" w:rsidRDefault="00EA1C15" w:rsidP="00413C7E">
      <w:pPr>
        <w:shd w:val="clear" w:color="auto" w:fill="FFFFFF"/>
        <w:spacing w:after="0" w:line="240" w:lineRule="auto"/>
        <w:contextualSpacing/>
        <w:rPr>
          <w:rFonts w:cs="Calibri"/>
          <w:b/>
          <w:sz w:val="24"/>
          <w:szCs w:val="24"/>
          <w:lang w:eastAsia="cs-CZ"/>
        </w:rPr>
      </w:pPr>
      <w:r w:rsidRPr="00BA20D9">
        <w:rPr>
          <w:rFonts w:cs="Calibri"/>
          <w:b/>
          <w:sz w:val="24"/>
          <w:szCs w:val="24"/>
          <w:lang w:eastAsia="cs-CZ"/>
        </w:rPr>
        <w:t>Blok IV</w:t>
      </w:r>
    </w:p>
    <w:p w:rsidR="00EA1C15" w:rsidRPr="00BA20D9" w:rsidRDefault="00EA1C15" w:rsidP="00413C7E">
      <w:pPr>
        <w:shd w:val="clear" w:color="auto" w:fill="FFFFFF"/>
        <w:spacing w:after="0" w:line="240" w:lineRule="auto"/>
        <w:contextualSpacing/>
        <w:rPr>
          <w:rFonts w:cs="Calibri"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  <w:lang w:eastAsia="cs-CZ"/>
        </w:rPr>
        <w:t xml:space="preserve">Předsednictvo: </w:t>
      </w:r>
      <w:proofErr w:type="spellStart"/>
      <w:r w:rsidRPr="00BA20D9">
        <w:rPr>
          <w:rFonts w:cs="Calibri"/>
          <w:sz w:val="24"/>
          <w:szCs w:val="24"/>
          <w:lang w:eastAsia="cs-CZ"/>
        </w:rPr>
        <w:t>Cwiertka</w:t>
      </w:r>
      <w:proofErr w:type="spellEnd"/>
      <w:r w:rsidRPr="00BA20D9">
        <w:rPr>
          <w:rFonts w:cs="Calibri"/>
          <w:sz w:val="24"/>
          <w:szCs w:val="24"/>
          <w:lang w:eastAsia="cs-CZ"/>
        </w:rPr>
        <w:t xml:space="preserve"> K., </w:t>
      </w:r>
      <w:smartTag w:uri="urn:schemas-microsoft-com:office:smarttags" w:element="PersonName">
        <w:smartTagPr>
          <w:attr w:name="ProductID" w:val="Vondráček V."/>
        </w:smartTagPr>
        <w:r w:rsidRPr="00BA20D9">
          <w:rPr>
            <w:rFonts w:cs="Calibri"/>
            <w:sz w:val="24"/>
            <w:szCs w:val="24"/>
            <w:lang w:eastAsia="cs-CZ"/>
          </w:rPr>
          <w:t>Kubeš J.</w:t>
        </w:r>
      </w:smartTag>
    </w:p>
    <w:p w:rsidR="00EA1C15" w:rsidRPr="00BA20D9" w:rsidRDefault="00EA1C15" w:rsidP="00413C7E">
      <w:pPr>
        <w:shd w:val="clear" w:color="auto" w:fill="FFFFFF"/>
        <w:spacing w:after="0" w:line="240" w:lineRule="auto"/>
        <w:contextualSpacing/>
        <w:rPr>
          <w:rFonts w:cs="Calibri"/>
          <w:sz w:val="24"/>
          <w:szCs w:val="24"/>
          <w:lang w:eastAsia="cs-CZ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15,2</w:t>
      </w:r>
      <w:r w:rsidRPr="00BA20D9">
        <w:rPr>
          <w:rFonts w:cs="Calibri"/>
          <w:sz w:val="24"/>
          <w:szCs w:val="24"/>
        </w:rPr>
        <w:t>0    Neumanová R.</w:t>
      </w:r>
      <w:r>
        <w:rPr>
          <w:rFonts w:cs="Calibri"/>
          <w:sz w:val="24"/>
          <w:szCs w:val="24"/>
          <w:vertAlign w:val="superscript"/>
        </w:rPr>
        <w:t>1</w:t>
      </w:r>
      <w:r w:rsidRPr="00BA20D9">
        <w:rPr>
          <w:rFonts w:cs="Calibri"/>
          <w:sz w:val="24"/>
          <w:szCs w:val="24"/>
        </w:rPr>
        <w:t>, Slavíček L.</w:t>
      </w:r>
      <w:r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 xml:space="preserve">, </w:t>
      </w:r>
      <w:proofErr w:type="spellStart"/>
      <w:r w:rsidRPr="00861E26">
        <w:rPr>
          <w:rFonts w:cs="Calibri"/>
          <w:sz w:val="24"/>
          <w:szCs w:val="24"/>
        </w:rPr>
        <w:t>Križanová</w:t>
      </w:r>
      <w:proofErr w:type="spellEnd"/>
      <w:r w:rsidRPr="00861E26">
        <w:rPr>
          <w:rFonts w:cs="Calibri"/>
          <w:sz w:val="24"/>
          <w:szCs w:val="24"/>
        </w:rPr>
        <w:t xml:space="preserve"> J.</w:t>
      </w:r>
      <w:r w:rsidRPr="00861E26">
        <w:rPr>
          <w:rFonts w:cs="Calibri"/>
          <w:sz w:val="24"/>
          <w:szCs w:val="24"/>
          <w:vertAlign w:val="superscript"/>
        </w:rPr>
        <w:t>1</w:t>
      </w:r>
      <w:r w:rsidRPr="00861E26">
        <w:rPr>
          <w:rFonts w:cs="Calibri"/>
          <w:sz w:val="24"/>
          <w:szCs w:val="24"/>
        </w:rPr>
        <w:t>, Polášek M.,</w:t>
      </w:r>
      <w:r w:rsidRPr="00BA20D9">
        <w:rPr>
          <w:rFonts w:cs="Calibri"/>
          <w:sz w:val="24"/>
          <w:szCs w:val="24"/>
        </w:rPr>
        <w:t xml:space="preserve"> Fiala P.</w:t>
      </w:r>
      <w:r>
        <w:rPr>
          <w:rFonts w:cs="Calibri"/>
          <w:sz w:val="24"/>
          <w:szCs w:val="24"/>
          <w:vertAlign w:val="superscript"/>
        </w:rPr>
        <w:t>2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Default="00EA1C15" w:rsidP="00A27447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lastRenderedPageBreak/>
        <w:t xml:space="preserve">              </w:t>
      </w:r>
      <w:r w:rsidRPr="00BA20D9">
        <w:rPr>
          <w:rFonts w:cs="Calibri"/>
          <w:b/>
          <w:sz w:val="24"/>
          <w:szCs w:val="24"/>
        </w:rPr>
        <w:t>Jsou mož</w:t>
      </w:r>
      <w:r>
        <w:rPr>
          <w:rFonts w:cs="Calibri"/>
          <w:b/>
          <w:sz w:val="24"/>
          <w:szCs w:val="24"/>
        </w:rPr>
        <w:t>nosti 3D radioterapie vyčerpán</w:t>
      </w:r>
    </w:p>
    <w:p w:rsidR="00EA1C15" w:rsidRPr="00A27447" w:rsidRDefault="00EA1C15" w:rsidP="00A27447">
      <w:pPr>
        <w:spacing w:line="240" w:lineRule="auto"/>
        <w:ind w:firstLine="708"/>
        <w:contextualSpacing/>
        <w:rPr>
          <w:i/>
          <w:iCs/>
          <w:sz w:val="24"/>
          <w:szCs w:val="24"/>
        </w:rPr>
      </w:pPr>
      <w:r w:rsidRPr="00861E26">
        <w:rPr>
          <w:b/>
          <w:i/>
        </w:rPr>
        <w:t xml:space="preserve">  </w:t>
      </w:r>
      <w:r w:rsidRPr="00861E26">
        <w:rPr>
          <w:b/>
          <w:i/>
          <w:vertAlign w:val="superscript"/>
        </w:rPr>
        <w:t xml:space="preserve">1 </w:t>
      </w:r>
      <w:r w:rsidRPr="00A27447">
        <w:rPr>
          <w:i/>
          <w:iCs/>
          <w:sz w:val="24"/>
          <w:szCs w:val="24"/>
        </w:rPr>
        <w:t>Oddělení radiační a klinické onkologie, Nemocnice Znojm</w:t>
      </w:r>
      <w:r>
        <w:rPr>
          <w:i/>
          <w:iCs/>
          <w:sz w:val="24"/>
          <w:szCs w:val="24"/>
        </w:rPr>
        <w:t>o</w:t>
      </w:r>
    </w:p>
    <w:p w:rsidR="00EA1C15" w:rsidRPr="00A27447" w:rsidRDefault="00EA1C15" w:rsidP="00A27447">
      <w:pPr>
        <w:spacing w:line="240" w:lineRule="auto"/>
        <w:ind w:firstLine="708"/>
        <w:contextualSpacing/>
        <w:rPr>
          <w:rFonts w:cs="Calibri"/>
          <w:b/>
          <w:sz w:val="24"/>
          <w:szCs w:val="24"/>
        </w:rPr>
      </w:pPr>
      <w:r w:rsidRPr="00A27447">
        <w:rPr>
          <w:i/>
          <w:sz w:val="24"/>
          <w:szCs w:val="24"/>
        </w:rPr>
        <w:t xml:space="preserve"> </w:t>
      </w:r>
      <w:r w:rsidRPr="00A27447">
        <w:rPr>
          <w:i/>
          <w:sz w:val="24"/>
          <w:szCs w:val="24"/>
          <w:vertAlign w:val="superscript"/>
        </w:rPr>
        <w:t xml:space="preserve">2 </w:t>
      </w:r>
      <w:r w:rsidRPr="00A27447">
        <w:rPr>
          <w:i/>
          <w:sz w:val="24"/>
          <w:szCs w:val="24"/>
        </w:rPr>
        <w:t>Oddělení radioterapie, nemocnice Jihlava</w:t>
      </w:r>
    </w:p>
    <w:p w:rsidR="00EA1C15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15,3</w:t>
      </w:r>
      <w:r w:rsidRPr="00BA20D9">
        <w:rPr>
          <w:rFonts w:cs="Calibri"/>
          <w:sz w:val="24"/>
          <w:szCs w:val="24"/>
        </w:rPr>
        <w:t xml:space="preserve">0    </w:t>
      </w:r>
      <w:proofErr w:type="spellStart"/>
      <w:r w:rsidRPr="00BA20D9">
        <w:rPr>
          <w:rFonts w:cs="Calibri"/>
          <w:sz w:val="24"/>
          <w:szCs w:val="24"/>
        </w:rPr>
        <w:t>Wendrinski</w:t>
      </w:r>
      <w:proofErr w:type="spellEnd"/>
      <w:r w:rsidRPr="00BA20D9">
        <w:rPr>
          <w:rFonts w:cs="Calibri"/>
          <w:sz w:val="24"/>
          <w:szCs w:val="24"/>
        </w:rPr>
        <w:t xml:space="preserve"> A., </w:t>
      </w:r>
      <w:proofErr w:type="spellStart"/>
      <w:r w:rsidRPr="00BA20D9">
        <w:rPr>
          <w:rFonts w:cs="Calibri"/>
          <w:sz w:val="24"/>
          <w:szCs w:val="24"/>
        </w:rPr>
        <w:t>Škrovina</w:t>
      </w:r>
      <w:proofErr w:type="spellEnd"/>
      <w:r w:rsidRPr="00BA20D9">
        <w:rPr>
          <w:rFonts w:cs="Calibri"/>
          <w:sz w:val="24"/>
          <w:szCs w:val="24"/>
        </w:rPr>
        <w:t xml:space="preserve"> M., Vojtek C.</w:t>
      </w:r>
      <w:r>
        <w:rPr>
          <w:rFonts w:cs="Calibri"/>
          <w:sz w:val="24"/>
          <w:szCs w:val="24"/>
        </w:rPr>
        <w:t xml:space="preserve">, Čech B., </w:t>
      </w:r>
      <w:proofErr w:type="spellStart"/>
      <w:r>
        <w:rPr>
          <w:rFonts w:cs="Calibri"/>
          <w:sz w:val="24"/>
          <w:szCs w:val="24"/>
        </w:rPr>
        <w:t>Kasperčík</w:t>
      </w:r>
      <w:proofErr w:type="spellEnd"/>
      <w:r>
        <w:rPr>
          <w:rFonts w:cs="Calibri"/>
          <w:sz w:val="24"/>
          <w:szCs w:val="24"/>
        </w:rPr>
        <w:t xml:space="preserve"> I., Bartoš J., </w:t>
      </w:r>
      <w:proofErr w:type="spellStart"/>
      <w:smartTag w:uri="urn:schemas-microsoft-com:office:smarttags" w:element="PersonName">
        <w:smartTagPr>
          <w:attr w:name="ProductID" w:val="Vondráček V."/>
        </w:smartTagPr>
        <w:r>
          <w:rPr>
            <w:rFonts w:cs="Calibri"/>
            <w:sz w:val="24"/>
            <w:szCs w:val="24"/>
          </w:rPr>
          <w:t>Gruna</w:t>
        </w:r>
        <w:proofErr w:type="spellEnd"/>
        <w:r>
          <w:rPr>
            <w:rFonts w:cs="Calibri"/>
            <w:sz w:val="24"/>
            <w:szCs w:val="24"/>
          </w:rPr>
          <w:t xml:space="preserve"> J.</w:t>
        </w:r>
      </w:smartTag>
      <w:bookmarkStart w:id="0" w:name="_GoBack"/>
      <w:bookmarkEnd w:id="0"/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První zhodnocení korelace předoperačního </w:t>
      </w:r>
      <w:proofErr w:type="spellStart"/>
      <w:r w:rsidRPr="00BA20D9">
        <w:rPr>
          <w:rFonts w:cs="Calibri"/>
          <w:b/>
          <w:sz w:val="24"/>
          <w:szCs w:val="24"/>
        </w:rPr>
        <w:t>stagingu</w:t>
      </w:r>
      <w:proofErr w:type="spellEnd"/>
      <w:r w:rsidRPr="00BA20D9">
        <w:rPr>
          <w:rFonts w:cs="Calibri"/>
          <w:b/>
          <w:sz w:val="24"/>
          <w:szCs w:val="24"/>
        </w:rPr>
        <w:t xml:space="preserve"> - TRUS, MRI, patologie u ca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rekta a </w:t>
      </w:r>
      <w:r w:rsidRPr="00BA20D9">
        <w:rPr>
          <w:rFonts w:cs="Calibri"/>
          <w:b/>
          <w:sz w:val="24"/>
          <w:szCs w:val="24"/>
        </w:rPr>
        <w:t>sh</w:t>
      </w:r>
      <w:r>
        <w:rPr>
          <w:rFonts w:cs="Calibri"/>
          <w:b/>
          <w:sz w:val="24"/>
          <w:szCs w:val="24"/>
        </w:rPr>
        <w:t xml:space="preserve">rnutí indikací pro </w:t>
      </w:r>
      <w:proofErr w:type="spellStart"/>
      <w:r>
        <w:rPr>
          <w:rFonts w:cs="Calibri"/>
          <w:b/>
          <w:sz w:val="24"/>
          <w:szCs w:val="24"/>
        </w:rPr>
        <w:t>neoadjuvanci</w:t>
      </w:r>
      <w:proofErr w:type="spellEnd"/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KOC NJ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15,4</w:t>
      </w:r>
      <w:r w:rsidRPr="00BA20D9">
        <w:rPr>
          <w:rFonts w:cs="Calibri"/>
          <w:sz w:val="24"/>
          <w:szCs w:val="24"/>
        </w:rPr>
        <w:t>0    Pokorný O., Kubeš J</w:t>
      </w:r>
      <w:r w:rsidRPr="00B30B9B">
        <w:rPr>
          <w:rFonts w:cs="Calibri"/>
          <w:sz w:val="24"/>
          <w:szCs w:val="24"/>
        </w:rPr>
        <w:t xml:space="preserve">., </w:t>
      </w:r>
      <w:proofErr w:type="spellStart"/>
      <w:r w:rsidRPr="00B30B9B">
        <w:rPr>
          <w:rFonts w:cs="Calibri"/>
          <w:sz w:val="24"/>
          <w:szCs w:val="24"/>
        </w:rPr>
        <w:t>Bilská</w:t>
      </w:r>
      <w:proofErr w:type="spellEnd"/>
      <w:r w:rsidRPr="00B30B9B">
        <w:rPr>
          <w:rFonts w:cs="Calibri"/>
          <w:sz w:val="24"/>
          <w:szCs w:val="24"/>
        </w:rPr>
        <w:t xml:space="preserve"> K., Dvořák J</w:t>
      </w:r>
      <w:r w:rsidRPr="000A29DB">
        <w:rPr>
          <w:rFonts w:cs="Calibri"/>
          <w:color w:val="0000FF"/>
          <w:sz w:val="24"/>
          <w:szCs w:val="24"/>
        </w:rPr>
        <w:t>.</w:t>
      </w:r>
      <w:r w:rsidRPr="00BA20D9">
        <w:rPr>
          <w:rFonts w:cs="Calibri"/>
          <w:sz w:val="24"/>
          <w:szCs w:val="24"/>
        </w:rPr>
        <w:t xml:space="preserve">            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Zhodnocení výsledků Na/F PET v primární dg. extrémně rizikového karcinomu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prostaty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Ústav radiační onkologie, FN Na Bulovce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15,5</w:t>
      </w:r>
      <w:r w:rsidRPr="00BA20D9">
        <w:rPr>
          <w:rFonts w:cs="Calibri"/>
          <w:sz w:val="24"/>
          <w:szCs w:val="24"/>
        </w:rPr>
        <w:t xml:space="preserve">0    </w:t>
      </w:r>
      <w:proofErr w:type="spellStart"/>
      <w:r w:rsidRPr="00BA20D9">
        <w:rPr>
          <w:rFonts w:cs="Calibri"/>
          <w:sz w:val="24"/>
          <w:szCs w:val="24"/>
        </w:rPr>
        <w:t>Tait</w:t>
      </w:r>
      <w:proofErr w:type="spellEnd"/>
      <w:r w:rsidRPr="00BA20D9">
        <w:rPr>
          <w:rFonts w:cs="Calibri"/>
          <w:sz w:val="24"/>
          <w:szCs w:val="24"/>
        </w:rPr>
        <w:t xml:space="preserve"> S.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Rentgenová terapie </w:t>
      </w:r>
      <w:proofErr w:type="spellStart"/>
      <w:r w:rsidRPr="00BA20D9">
        <w:rPr>
          <w:rFonts w:cs="Calibri"/>
          <w:b/>
          <w:sz w:val="24"/>
          <w:szCs w:val="24"/>
        </w:rPr>
        <w:t>Xstrahl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CANBERRA-PACKARD  s.r.o., Praha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16,</w:t>
      </w:r>
      <w:r>
        <w:rPr>
          <w:rFonts w:cs="Calibri"/>
          <w:sz w:val="24"/>
          <w:szCs w:val="24"/>
        </w:rPr>
        <w:t>1</w:t>
      </w:r>
      <w:r w:rsidRPr="00BA20D9">
        <w:rPr>
          <w:rFonts w:cs="Calibri"/>
          <w:sz w:val="24"/>
          <w:szCs w:val="24"/>
        </w:rPr>
        <w:t xml:space="preserve">0    </w:t>
      </w:r>
      <w:proofErr w:type="spellStart"/>
      <w:r w:rsidRPr="00BA20D9">
        <w:rPr>
          <w:rFonts w:cs="Calibri"/>
          <w:sz w:val="24"/>
          <w:szCs w:val="24"/>
        </w:rPr>
        <w:t>Cwiertka</w:t>
      </w:r>
      <w:proofErr w:type="spellEnd"/>
      <w:r w:rsidRPr="00BA20D9">
        <w:rPr>
          <w:rFonts w:cs="Calibri"/>
          <w:sz w:val="24"/>
          <w:szCs w:val="24"/>
        </w:rPr>
        <w:t xml:space="preserve"> K., Svozilová K., Novák V., </w:t>
      </w:r>
      <w:proofErr w:type="spellStart"/>
      <w:r w:rsidRPr="00BA20D9">
        <w:rPr>
          <w:rFonts w:cs="Calibri"/>
          <w:sz w:val="24"/>
          <w:szCs w:val="24"/>
        </w:rPr>
        <w:t>Cincibuch</w:t>
      </w:r>
      <w:proofErr w:type="spellEnd"/>
      <w:r w:rsidRPr="00BA20D9">
        <w:rPr>
          <w:rFonts w:cs="Calibri"/>
          <w:sz w:val="24"/>
          <w:szCs w:val="24"/>
        </w:rPr>
        <w:t xml:space="preserve"> J., </w:t>
      </w:r>
      <w:r w:rsidRPr="00B30B9B">
        <w:rPr>
          <w:rFonts w:cs="Calibri"/>
          <w:sz w:val="24"/>
          <w:szCs w:val="24"/>
        </w:rPr>
        <w:t>Čermáková L., Klementová Y.,</w:t>
      </w:r>
      <w:r w:rsidRPr="00BA20D9">
        <w:rPr>
          <w:rFonts w:cs="Calibri"/>
          <w:sz w:val="24"/>
          <w:szCs w:val="24"/>
        </w:rPr>
        <w:t xml:space="preserve"> Přidal </w:t>
      </w:r>
      <w:r>
        <w:rPr>
          <w:rFonts w:cs="Calibri"/>
          <w:sz w:val="24"/>
          <w:szCs w:val="24"/>
        </w:rPr>
        <w:t xml:space="preserve"> 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sz w:val="24"/>
          <w:szCs w:val="24"/>
        </w:rPr>
        <w:t xml:space="preserve">I., Stejskal J.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Radioterapie pokročilého karcinomu kůže hlavy – srovnání techniky IMRT a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brachyterapie</w:t>
      </w:r>
      <w:proofErr w:type="spellEnd"/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i/>
          <w:sz w:val="24"/>
          <w:szCs w:val="24"/>
        </w:rPr>
        <w:t>Onkologická klinika, FN Olomouc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16,</w:t>
      </w:r>
      <w:r>
        <w:rPr>
          <w:rFonts w:cs="Calibri"/>
          <w:sz w:val="24"/>
          <w:szCs w:val="24"/>
        </w:rPr>
        <w:t>2</w:t>
      </w:r>
      <w:r w:rsidRPr="00BA20D9">
        <w:rPr>
          <w:rFonts w:cs="Calibri"/>
          <w:sz w:val="24"/>
          <w:szCs w:val="24"/>
        </w:rPr>
        <w:t xml:space="preserve">0    </w:t>
      </w:r>
      <w:proofErr w:type="spellStart"/>
      <w:r w:rsidRPr="00BA20D9">
        <w:rPr>
          <w:rFonts w:cs="Calibri"/>
          <w:sz w:val="24"/>
          <w:szCs w:val="24"/>
        </w:rPr>
        <w:t>Pospíšková</w:t>
      </w:r>
      <w:proofErr w:type="spellEnd"/>
      <w:r w:rsidRPr="00BA20D9">
        <w:rPr>
          <w:rFonts w:cs="Calibri"/>
          <w:sz w:val="24"/>
          <w:szCs w:val="24"/>
        </w:rPr>
        <w:t xml:space="preserve"> M., Kohoutek M., </w:t>
      </w:r>
      <w:proofErr w:type="spellStart"/>
      <w:r w:rsidRPr="00B30B9B">
        <w:rPr>
          <w:rFonts w:cs="Calibri"/>
          <w:sz w:val="24"/>
          <w:szCs w:val="24"/>
        </w:rPr>
        <w:t>Zábojníková</w:t>
      </w:r>
      <w:proofErr w:type="spellEnd"/>
      <w:r w:rsidRPr="00B30B9B">
        <w:rPr>
          <w:rFonts w:cs="Calibri"/>
          <w:sz w:val="24"/>
          <w:szCs w:val="24"/>
        </w:rPr>
        <w:t xml:space="preserve"> H.,</w:t>
      </w:r>
      <w:r w:rsidRPr="00BA20D9">
        <w:rPr>
          <w:rFonts w:cs="Calibri"/>
          <w:sz w:val="24"/>
          <w:szCs w:val="24"/>
        </w:rPr>
        <w:t xml:space="preserve"> Kašpárkov</w:t>
      </w:r>
      <w:r>
        <w:rPr>
          <w:rFonts w:cs="Calibri"/>
          <w:sz w:val="24"/>
          <w:szCs w:val="24"/>
        </w:rPr>
        <w:t>á</w:t>
      </w:r>
      <w:r w:rsidRPr="00BA20D9">
        <w:rPr>
          <w:rFonts w:cs="Calibri"/>
          <w:sz w:val="24"/>
          <w:szCs w:val="24"/>
        </w:rPr>
        <w:t xml:space="preserve"> B., </w:t>
      </w:r>
      <w:r w:rsidRPr="00B30B9B">
        <w:rPr>
          <w:rFonts w:cs="Calibri"/>
          <w:sz w:val="24"/>
          <w:szCs w:val="24"/>
        </w:rPr>
        <w:t>Konečný P.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Kožní nádory – léčebné modality, </w:t>
      </w:r>
      <w:proofErr w:type="spellStart"/>
      <w:r w:rsidRPr="00BA20D9">
        <w:rPr>
          <w:rFonts w:cs="Calibri"/>
          <w:b/>
          <w:sz w:val="24"/>
          <w:szCs w:val="24"/>
        </w:rPr>
        <w:t>cost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benefit</w:t>
      </w:r>
      <w:proofErr w:type="spellEnd"/>
    </w:p>
    <w:p w:rsidR="00EA1C15" w:rsidRPr="00BA20D9" w:rsidRDefault="00EA1C15" w:rsidP="00B778A1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i/>
          <w:sz w:val="24"/>
          <w:szCs w:val="24"/>
        </w:rPr>
        <w:t>Krajská nemocnice T.</w:t>
      </w:r>
      <w:r>
        <w:rPr>
          <w:i/>
          <w:sz w:val="24"/>
          <w:szCs w:val="24"/>
        </w:rPr>
        <w:t xml:space="preserve"> </w:t>
      </w:r>
      <w:r w:rsidRPr="00BA20D9">
        <w:rPr>
          <w:i/>
          <w:sz w:val="24"/>
          <w:szCs w:val="24"/>
        </w:rPr>
        <w:t>Bati, Zlín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Diskuse </w:t>
      </w:r>
      <w:r>
        <w:rPr>
          <w:rFonts w:cs="Calibri"/>
          <w:sz w:val="24"/>
          <w:szCs w:val="24"/>
        </w:rPr>
        <w:t xml:space="preserve">             </w:t>
      </w:r>
      <w:r w:rsidRPr="00BA20D9">
        <w:rPr>
          <w:rFonts w:cs="Calibri"/>
          <w:sz w:val="24"/>
          <w:szCs w:val="24"/>
        </w:rPr>
        <w:t>16,</w:t>
      </w:r>
      <w:r>
        <w:rPr>
          <w:rFonts w:cs="Calibri"/>
          <w:sz w:val="24"/>
          <w:szCs w:val="24"/>
        </w:rPr>
        <w:t>3</w:t>
      </w:r>
      <w:r w:rsidRPr="00BA20D9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16,</w:t>
      </w:r>
      <w:r>
        <w:rPr>
          <w:rFonts w:cs="Calibri"/>
          <w:sz w:val="24"/>
          <w:szCs w:val="24"/>
        </w:rPr>
        <w:t>4</w:t>
      </w:r>
      <w:r w:rsidRPr="00BA20D9">
        <w:rPr>
          <w:rFonts w:cs="Calibri"/>
          <w:sz w:val="24"/>
          <w:szCs w:val="24"/>
        </w:rPr>
        <w:t>0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Přestávka </w:t>
      </w:r>
      <w:r>
        <w:rPr>
          <w:rFonts w:cs="Calibri"/>
          <w:sz w:val="24"/>
          <w:szCs w:val="24"/>
        </w:rPr>
        <w:t xml:space="preserve">         16,4</w:t>
      </w:r>
      <w:r w:rsidRPr="00BA20D9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17,1</w:t>
      </w:r>
      <w:r w:rsidRPr="00BA20D9">
        <w:rPr>
          <w:rFonts w:cs="Calibri"/>
          <w:sz w:val="24"/>
          <w:szCs w:val="24"/>
        </w:rPr>
        <w:t>0</w:t>
      </w:r>
    </w:p>
    <w:p w:rsidR="00EA1C15" w:rsidRPr="00BA20D9" w:rsidRDefault="00EA1C15" w:rsidP="0049320A">
      <w:pPr>
        <w:spacing w:line="360" w:lineRule="auto"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Blok V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Předsednictvo: Richter V., </w:t>
      </w:r>
      <w:proofErr w:type="spellStart"/>
      <w:r w:rsidRPr="00BA20D9">
        <w:rPr>
          <w:rFonts w:cs="Calibri"/>
          <w:sz w:val="24"/>
          <w:szCs w:val="24"/>
        </w:rPr>
        <w:t>Ullman</w:t>
      </w:r>
      <w:proofErr w:type="spellEnd"/>
      <w:r w:rsidRPr="00BA20D9">
        <w:rPr>
          <w:rFonts w:cs="Calibri"/>
          <w:sz w:val="24"/>
          <w:szCs w:val="24"/>
        </w:rPr>
        <w:t xml:space="preserve"> V.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17,1</w:t>
      </w:r>
      <w:r w:rsidRPr="00BA20D9">
        <w:rPr>
          <w:rFonts w:cs="Calibri"/>
          <w:sz w:val="24"/>
          <w:szCs w:val="24"/>
        </w:rPr>
        <w:t xml:space="preserve">0    </w:t>
      </w:r>
      <w:proofErr w:type="spellStart"/>
      <w:r w:rsidRPr="00BA20D9">
        <w:rPr>
          <w:rFonts w:cs="Calibri"/>
          <w:sz w:val="24"/>
          <w:szCs w:val="24"/>
        </w:rPr>
        <w:t>Silberbach</w:t>
      </w:r>
      <w:proofErr w:type="spellEnd"/>
      <w:r w:rsidRPr="00BA20D9">
        <w:rPr>
          <w:rFonts w:cs="Calibri"/>
          <w:sz w:val="24"/>
          <w:szCs w:val="24"/>
        </w:rPr>
        <w:t xml:space="preserve"> Ch.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Inovative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leading</w:t>
      </w:r>
      <w:proofErr w:type="spellEnd"/>
      <w:r w:rsidRPr="00BA20D9">
        <w:rPr>
          <w:rFonts w:cs="Calibri"/>
          <w:b/>
          <w:sz w:val="24"/>
          <w:szCs w:val="24"/>
        </w:rPr>
        <w:t xml:space="preserve"> dosimetry </w:t>
      </w:r>
      <w:proofErr w:type="spellStart"/>
      <w:r w:rsidRPr="00BA20D9">
        <w:rPr>
          <w:rFonts w:cs="Calibri"/>
          <w:b/>
          <w:sz w:val="24"/>
          <w:szCs w:val="24"/>
        </w:rPr>
        <w:t>solutions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for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safer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patient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treatments</w:t>
      </w:r>
      <w:proofErr w:type="spellEnd"/>
      <w:r w:rsidRPr="00BA20D9">
        <w:rPr>
          <w:rFonts w:cs="Calibri"/>
          <w:b/>
          <w:sz w:val="24"/>
          <w:szCs w:val="24"/>
        </w:rPr>
        <w:t xml:space="preserve">. IBA dosimetry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i/>
          <w:sz w:val="24"/>
          <w:szCs w:val="24"/>
        </w:rPr>
        <w:t>IBA DOSIMETRY 6mbH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color w:val="000000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17,2</w:t>
      </w:r>
      <w:r w:rsidRPr="00BA20D9">
        <w:rPr>
          <w:rFonts w:cs="Calibri"/>
          <w:color w:val="000000"/>
          <w:sz w:val="24"/>
          <w:szCs w:val="24"/>
        </w:rPr>
        <w:t xml:space="preserve">5    Richter V., </w:t>
      </w:r>
      <w:r w:rsidRPr="00B30B9B">
        <w:rPr>
          <w:rFonts w:cs="Calibri"/>
          <w:sz w:val="24"/>
          <w:szCs w:val="24"/>
        </w:rPr>
        <w:t>Plačková E.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color w:val="000000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color w:val="000000"/>
          <w:sz w:val="24"/>
          <w:szCs w:val="24"/>
        </w:rPr>
        <w:t xml:space="preserve">Zkušenosti s využitím statistického modulu </w:t>
      </w:r>
      <w:proofErr w:type="spellStart"/>
      <w:r w:rsidRPr="00BA20D9">
        <w:rPr>
          <w:rFonts w:cs="Calibri"/>
          <w:b/>
          <w:color w:val="000000"/>
          <w:sz w:val="24"/>
          <w:szCs w:val="24"/>
        </w:rPr>
        <w:t>Analytiq</w:t>
      </w:r>
      <w:proofErr w:type="spellEnd"/>
      <w:r w:rsidRPr="00BA20D9">
        <w:rPr>
          <w:rFonts w:cs="Calibri"/>
          <w:b/>
          <w:color w:val="000000"/>
          <w:sz w:val="24"/>
          <w:szCs w:val="24"/>
        </w:rPr>
        <w:t xml:space="preserve"> ve verifikaci Mosaik</w:t>
      </w:r>
    </w:p>
    <w:p w:rsidR="00EA1C15" w:rsidRPr="00BA20D9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i/>
          <w:sz w:val="24"/>
          <w:szCs w:val="24"/>
        </w:rPr>
        <w:t xml:space="preserve">             Odd. radioterapie, Liberec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color w:val="000000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17,3</w:t>
      </w:r>
      <w:r w:rsidRPr="00BA20D9">
        <w:rPr>
          <w:rFonts w:cs="Calibri"/>
          <w:sz w:val="24"/>
          <w:szCs w:val="24"/>
        </w:rPr>
        <w:t xml:space="preserve">5    </w:t>
      </w:r>
      <w:smartTag w:uri="urn:schemas-microsoft-com:office:smarttags" w:element="PersonName">
        <w:smartTagPr>
          <w:attr w:name="ProductID" w:val="Vondráček V."/>
        </w:smartTagPr>
        <w:r w:rsidRPr="00BA20D9">
          <w:rPr>
            <w:rFonts w:cs="Calibri"/>
            <w:sz w:val="24"/>
            <w:szCs w:val="24"/>
          </w:rPr>
          <w:t>Richter V.</w:t>
        </w:r>
      </w:smartTag>
      <w:r w:rsidRPr="00BA20D9">
        <w:rPr>
          <w:rFonts w:cs="Calibri"/>
          <w:sz w:val="24"/>
          <w:szCs w:val="24"/>
        </w:rPr>
        <w:t xml:space="preserve"> </w:t>
      </w:r>
    </w:p>
    <w:p w:rsidR="00EA1C15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lastRenderedPageBreak/>
        <w:t xml:space="preserve">              </w:t>
      </w:r>
      <w:r w:rsidRPr="00BA20D9">
        <w:rPr>
          <w:rFonts w:cs="Calibri"/>
          <w:b/>
          <w:sz w:val="24"/>
          <w:szCs w:val="24"/>
        </w:rPr>
        <w:t>Porovnání tří systémů pro dozimetrickou část QA lineárních urychlovačů (</w:t>
      </w:r>
      <w:proofErr w:type="spellStart"/>
      <w:r w:rsidRPr="00BA20D9">
        <w:rPr>
          <w:rFonts w:cs="Calibri"/>
          <w:b/>
          <w:sz w:val="24"/>
          <w:szCs w:val="24"/>
        </w:rPr>
        <w:t>StarTrack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–   </w:t>
      </w:r>
      <w:proofErr w:type="spellStart"/>
      <w:r w:rsidRPr="00BA20D9">
        <w:rPr>
          <w:rFonts w:cs="Calibri"/>
          <w:b/>
          <w:sz w:val="24"/>
          <w:szCs w:val="24"/>
        </w:rPr>
        <w:t>Starcheck</w:t>
      </w:r>
      <w:proofErr w:type="spellEnd"/>
      <w:r w:rsidRPr="00BA20D9">
        <w:rPr>
          <w:rFonts w:cs="Calibri"/>
          <w:b/>
          <w:sz w:val="24"/>
          <w:szCs w:val="24"/>
        </w:rPr>
        <w:t xml:space="preserve"> - IC </w:t>
      </w:r>
      <w:proofErr w:type="spellStart"/>
      <w:r w:rsidRPr="00BA20D9">
        <w:rPr>
          <w:rFonts w:cs="Calibri"/>
          <w:b/>
          <w:sz w:val="24"/>
          <w:szCs w:val="24"/>
        </w:rPr>
        <w:t>Profiler</w:t>
      </w:r>
      <w:proofErr w:type="spellEnd"/>
      <w:r w:rsidRPr="00BA20D9">
        <w:rPr>
          <w:rFonts w:cs="Calibri"/>
          <w:b/>
          <w:sz w:val="24"/>
          <w:szCs w:val="24"/>
        </w:rPr>
        <w:t>)</w:t>
      </w:r>
    </w:p>
    <w:p w:rsidR="00EA1C15" w:rsidRPr="00BA20D9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</w:t>
      </w:r>
      <w:r>
        <w:rPr>
          <w:rFonts w:cs="Calibri"/>
          <w:b/>
          <w:sz w:val="24"/>
          <w:szCs w:val="24"/>
        </w:rPr>
        <w:t xml:space="preserve"> </w:t>
      </w:r>
      <w:r w:rsidRPr="00BA20D9">
        <w:rPr>
          <w:rFonts w:cs="Calibri"/>
          <w:b/>
          <w:sz w:val="24"/>
          <w:szCs w:val="24"/>
        </w:rPr>
        <w:t xml:space="preserve">   </w:t>
      </w:r>
      <w:r w:rsidRPr="00BA20D9">
        <w:rPr>
          <w:i/>
          <w:sz w:val="24"/>
          <w:szCs w:val="24"/>
        </w:rPr>
        <w:t>Odd. radioterapie, Liberec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17,4</w:t>
      </w:r>
      <w:r w:rsidRPr="00BA20D9">
        <w:rPr>
          <w:rFonts w:cs="Calibri"/>
          <w:sz w:val="24"/>
          <w:szCs w:val="24"/>
        </w:rPr>
        <w:t xml:space="preserve">5    </w:t>
      </w:r>
      <w:proofErr w:type="spellStart"/>
      <w:r w:rsidRPr="00BA20D9">
        <w:rPr>
          <w:rFonts w:cs="Calibri"/>
          <w:sz w:val="24"/>
          <w:szCs w:val="24"/>
        </w:rPr>
        <w:t>Laurenčík</w:t>
      </w:r>
      <w:proofErr w:type="spellEnd"/>
      <w:r w:rsidRPr="00BA20D9">
        <w:rPr>
          <w:rFonts w:cs="Calibri"/>
          <w:sz w:val="24"/>
          <w:szCs w:val="24"/>
        </w:rPr>
        <w:t xml:space="preserve"> P. 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</w:rPr>
        <w:t>Umelo</w:t>
      </w:r>
      <w:proofErr w:type="spellEnd"/>
      <w:r w:rsidRPr="00BA20D9">
        <w:rPr>
          <w:rFonts w:cs="Calibri"/>
          <w:b/>
          <w:sz w:val="24"/>
          <w:szCs w:val="24"/>
        </w:rPr>
        <w:t xml:space="preserve"> vyvolaná </w:t>
      </w:r>
      <w:proofErr w:type="spellStart"/>
      <w:r w:rsidRPr="00BA20D9">
        <w:rPr>
          <w:rFonts w:cs="Calibri"/>
          <w:b/>
          <w:sz w:val="24"/>
          <w:szCs w:val="24"/>
        </w:rPr>
        <w:t>rádioaktivita</w:t>
      </w:r>
      <w:proofErr w:type="spellEnd"/>
      <w:r w:rsidRPr="00BA20D9">
        <w:rPr>
          <w:rFonts w:cs="Calibri"/>
          <w:b/>
          <w:sz w:val="24"/>
          <w:szCs w:val="24"/>
        </w:rPr>
        <w:t xml:space="preserve"> </w:t>
      </w:r>
      <w:proofErr w:type="spellStart"/>
      <w:r w:rsidRPr="00BA20D9">
        <w:rPr>
          <w:rFonts w:cs="Calibri"/>
          <w:b/>
          <w:sz w:val="24"/>
          <w:szCs w:val="24"/>
        </w:rPr>
        <w:t>prístrojov</w:t>
      </w:r>
      <w:proofErr w:type="spellEnd"/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 xml:space="preserve"> Onkologická klinika </w:t>
      </w:r>
      <w:proofErr w:type="spellStart"/>
      <w:r w:rsidRPr="00BA20D9">
        <w:rPr>
          <w:rFonts w:cs="Calibri"/>
          <w:i/>
          <w:sz w:val="24"/>
          <w:szCs w:val="24"/>
        </w:rPr>
        <w:t>FNsP</w:t>
      </w:r>
      <w:proofErr w:type="spellEnd"/>
      <w:r w:rsidRPr="00BA20D9">
        <w:rPr>
          <w:rFonts w:cs="Calibri"/>
          <w:i/>
          <w:sz w:val="24"/>
          <w:szCs w:val="24"/>
        </w:rPr>
        <w:t xml:space="preserve"> </w:t>
      </w:r>
      <w:proofErr w:type="spellStart"/>
      <w:r w:rsidRPr="00BA20D9">
        <w:rPr>
          <w:rFonts w:cs="Calibri"/>
          <w:i/>
          <w:sz w:val="24"/>
          <w:szCs w:val="24"/>
        </w:rPr>
        <w:t>F.D.Roosevelta</w:t>
      </w:r>
      <w:proofErr w:type="spellEnd"/>
      <w:r w:rsidRPr="00BA20D9">
        <w:rPr>
          <w:rFonts w:cs="Calibri"/>
          <w:i/>
          <w:sz w:val="24"/>
          <w:szCs w:val="24"/>
        </w:rPr>
        <w:t>, B.</w:t>
      </w:r>
      <w:r>
        <w:rPr>
          <w:rFonts w:cs="Calibri"/>
          <w:i/>
          <w:sz w:val="24"/>
          <w:szCs w:val="24"/>
        </w:rPr>
        <w:t xml:space="preserve"> </w:t>
      </w:r>
      <w:r w:rsidRPr="00BA20D9">
        <w:rPr>
          <w:rFonts w:cs="Calibri"/>
          <w:i/>
          <w:sz w:val="24"/>
          <w:szCs w:val="24"/>
        </w:rPr>
        <w:t>Bystrica</w:t>
      </w: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427F6F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>
        <w:rPr>
          <w:rFonts w:cs="Calibri"/>
          <w:sz w:val="24"/>
          <w:szCs w:val="24"/>
          <w:lang w:eastAsia="cs-CZ"/>
        </w:rPr>
        <w:t>17,55</w:t>
      </w:r>
      <w:r>
        <w:rPr>
          <w:i/>
          <w:color w:val="FF0000"/>
          <w:sz w:val="24"/>
          <w:szCs w:val="24"/>
        </w:rPr>
        <w:tab/>
        <w:t xml:space="preserve"> </w:t>
      </w:r>
      <w:proofErr w:type="spellStart"/>
      <w:r w:rsidRPr="00427F6F">
        <w:rPr>
          <w:rFonts w:cs="Calibri"/>
          <w:sz w:val="24"/>
          <w:szCs w:val="24"/>
          <w:lang w:eastAsia="cs-CZ"/>
        </w:rPr>
        <w:t>Ullman</w:t>
      </w:r>
      <w:proofErr w:type="spellEnd"/>
      <w:r w:rsidRPr="00427F6F">
        <w:rPr>
          <w:rFonts w:cs="Calibri"/>
          <w:sz w:val="24"/>
          <w:szCs w:val="24"/>
          <w:lang w:eastAsia="cs-CZ"/>
        </w:rPr>
        <w:t xml:space="preserve"> V. </w:t>
      </w:r>
    </w:p>
    <w:p w:rsidR="00EA1C15" w:rsidRPr="00427F6F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427F6F">
        <w:rPr>
          <w:rFonts w:cs="Calibri"/>
          <w:sz w:val="24"/>
          <w:szCs w:val="24"/>
          <w:lang w:eastAsia="cs-CZ"/>
        </w:rPr>
        <w:t xml:space="preserve">              </w:t>
      </w:r>
      <w:r w:rsidRPr="00427F6F">
        <w:rPr>
          <w:rFonts w:cs="Calibri"/>
          <w:b/>
          <w:sz w:val="24"/>
          <w:szCs w:val="24"/>
        </w:rPr>
        <w:t>Biologicky cílená radioisotopová terapie - fyzikální a radiobiologické aspekty</w:t>
      </w:r>
    </w:p>
    <w:p w:rsidR="00EA1C15" w:rsidRPr="00427F6F" w:rsidRDefault="00EA1C15" w:rsidP="00413C7E">
      <w:pPr>
        <w:spacing w:line="240" w:lineRule="auto"/>
        <w:contextualSpacing/>
        <w:rPr>
          <w:i/>
          <w:sz w:val="24"/>
          <w:szCs w:val="24"/>
        </w:rPr>
      </w:pPr>
      <w:r w:rsidRPr="00427F6F">
        <w:rPr>
          <w:i/>
          <w:sz w:val="24"/>
          <w:szCs w:val="24"/>
        </w:rPr>
        <w:t xml:space="preserve">              Klinika nukleární medicíny, FN Ostrava</w:t>
      </w:r>
    </w:p>
    <w:p w:rsidR="00EA1C15" w:rsidRPr="00427F6F" w:rsidRDefault="00EA1C15" w:rsidP="00413C7E">
      <w:pPr>
        <w:spacing w:line="240" w:lineRule="auto"/>
        <w:contextualSpacing/>
        <w:rPr>
          <w:rFonts w:cs="Calibri"/>
          <w:sz w:val="24"/>
          <w:szCs w:val="24"/>
          <w:lang w:eastAsia="cs-CZ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color w:val="000000"/>
          <w:sz w:val="24"/>
          <w:szCs w:val="24"/>
        </w:rPr>
      </w:pPr>
      <w:r w:rsidRPr="00BA20D9">
        <w:rPr>
          <w:rFonts w:cs="Calibri"/>
          <w:sz w:val="24"/>
          <w:szCs w:val="24"/>
          <w:lang w:eastAsia="cs-CZ"/>
        </w:rPr>
        <w:t xml:space="preserve">Diskuse </w:t>
      </w:r>
      <w:r>
        <w:rPr>
          <w:rFonts w:cs="Calibri"/>
          <w:sz w:val="24"/>
          <w:szCs w:val="24"/>
          <w:lang w:eastAsia="cs-CZ"/>
        </w:rPr>
        <w:t xml:space="preserve">           </w:t>
      </w:r>
      <w:r w:rsidRPr="00BA20D9">
        <w:rPr>
          <w:rFonts w:cs="Calibri"/>
          <w:sz w:val="24"/>
          <w:szCs w:val="24"/>
          <w:lang w:eastAsia="cs-CZ"/>
        </w:rPr>
        <w:t>18,05</w:t>
      </w:r>
      <w:r>
        <w:rPr>
          <w:rFonts w:cs="Calibri"/>
          <w:sz w:val="24"/>
          <w:szCs w:val="24"/>
          <w:lang w:eastAsia="cs-CZ"/>
        </w:rPr>
        <w:t xml:space="preserve"> </w:t>
      </w:r>
      <w:r w:rsidRPr="00BA20D9">
        <w:rPr>
          <w:rFonts w:cs="Calibri"/>
          <w:sz w:val="24"/>
          <w:szCs w:val="24"/>
          <w:lang w:eastAsia="cs-CZ"/>
        </w:rPr>
        <w:t>-</w:t>
      </w:r>
      <w:r>
        <w:rPr>
          <w:rFonts w:cs="Calibri"/>
          <w:sz w:val="24"/>
          <w:szCs w:val="24"/>
          <w:lang w:eastAsia="cs-CZ"/>
        </w:rPr>
        <w:t xml:space="preserve"> </w:t>
      </w:r>
      <w:r w:rsidRPr="00BA20D9">
        <w:rPr>
          <w:rFonts w:cs="Calibri"/>
          <w:sz w:val="24"/>
          <w:szCs w:val="24"/>
          <w:lang w:eastAsia="cs-CZ"/>
        </w:rPr>
        <w:t>18,15</w:t>
      </w:r>
    </w:p>
    <w:p w:rsidR="00EA1C15" w:rsidRPr="00BA20D9" w:rsidRDefault="00EA1C15" w:rsidP="00413C7E">
      <w:pPr>
        <w:pStyle w:val="Prosttext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413C7E">
      <w:pPr>
        <w:pStyle w:val="Prosttext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18,15 Schůze výboru SROBF</w:t>
      </w:r>
    </w:p>
    <w:p w:rsidR="00EA1C15" w:rsidRPr="00BA20D9" w:rsidRDefault="00EA1C15" w:rsidP="00413C7E">
      <w:pPr>
        <w:pStyle w:val="Prosttext"/>
        <w:ind w:left="720"/>
        <w:contextualSpacing/>
        <w:rPr>
          <w:rFonts w:cs="Calibri"/>
          <w:sz w:val="24"/>
          <w:szCs w:val="24"/>
        </w:rPr>
      </w:pPr>
    </w:p>
    <w:p w:rsidR="00EA1C15" w:rsidRPr="00BA20D9" w:rsidRDefault="00EA1C15" w:rsidP="00413C7E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Společenský večer Na Skalkách od 19,30 hodin - …</w:t>
      </w:r>
    </w:p>
    <w:p w:rsidR="00EA1C15" w:rsidRPr="00BA20D9" w:rsidRDefault="00EA1C15" w:rsidP="0009523A">
      <w:pPr>
        <w:pStyle w:val="Odstavecseseznamem"/>
        <w:widowControl w:val="0"/>
        <w:autoSpaceDE w:val="0"/>
        <w:autoSpaceDN w:val="0"/>
        <w:adjustRightInd w:val="0"/>
        <w:spacing w:before="73" w:after="0" w:line="360" w:lineRule="auto"/>
        <w:ind w:left="714" w:right="946"/>
        <w:rPr>
          <w:rFonts w:cs="Calibri"/>
          <w:color w:val="000000"/>
          <w:spacing w:val="-3"/>
          <w:sz w:val="24"/>
          <w:szCs w:val="24"/>
        </w:rPr>
      </w:pPr>
    </w:p>
    <w:p w:rsidR="00EA1C15" w:rsidRPr="00BA20D9" w:rsidRDefault="00EA1C15" w:rsidP="00435BDB">
      <w:pPr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Sobota 22.9.2012</w:t>
      </w:r>
    </w:p>
    <w:p w:rsidR="00EA1C15" w:rsidRPr="00BA20D9" w:rsidRDefault="00EA1C15" w:rsidP="00192170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p w:rsidR="00EA1C15" w:rsidRPr="00BA20D9" w:rsidRDefault="00EA1C15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b/>
          <w:color w:val="000000"/>
          <w:spacing w:val="-3"/>
          <w:sz w:val="24"/>
          <w:szCs w:val="24"/>
        </w:rPr>
      </w:pPr>
      <w:r w:rsidRPr="00BA20D9">
        <w:rPr>
          <w:rFonts w:cs="Calibri"/>
          <w:b/>
          <w:color w:val="000000"/>
          <w:spacing w:val="-3"/>
          <w:sz w:val="24"/>
          <w:szCs w:val="24"/>
        </w:rPr>
        <w:t>Blok VI</w:t>
      </w:r>
    </w:p>
    <w:p w:rsidR="00EA1C15" w:rsidRPr="00BA20D9" w:rsidRDefault="00EA1C15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>Předsednictvo: Perková H., Machala S.</w:t>
      </w:r>
    </w:p>
    <w:p w:rsidR="00EA1C15" w:rsidRPr="00BA20D9" w:rsidRDefault="00EA1C15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color w:val="000000"/>
          <w:spacing w:val="-3"/>
          <w:sz w:val="24"/>
          <w:szCs w:val="24"/>
        </w:rPr>
      </w:pPr>
    </w:p>
    <w:p w:rsidR="00EA1C15" w:rsidRPr="00BA20D9" w:rsidRDefault="00EA1C15" w:rsidP="004D10F3">
      <w:pPr>
        <w:spacing w:line="240" w:lineRule="auto"/>
        <w:contextualSpacing/>
        <w:rPr>
          <w:rFonts w:cs="Calibri"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</w:rPr>
        <w:t xml:space="preserve">9,30      </w:t>
      </w:r>
      <w:r w:rsidRPr="00BA20D9">
        <w:rPr>
          <w:rFonts w:cs="Calibri"/>
          <w:sz w:val="24"/>
          <w:szCs w:val="24"/>
          <w:lang w:eastAsia="cs-CZ"/>
        </w:rPr>
        <w:t xml:space="preserve">Malinová B., Kindlová A. 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  <w:lang w:eastAsia="cs-CZ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Problematika radioterapie </w:t>
      </w:r>
      <w:proofErr w:type="spellStart"/>
      <w:r w:rsidRPr="00BA20D9">
        <w:rPr>
          <w:rFonts w:cs="Calibri"/>
          <w:b/>
          <w:sz w:val="24"/>
          <w:szCs w:val="24"/>
        </w:rPr>
        <w:t>kraniospinální</w:t>
      </w:r>
      <w:proofErr w:type="spellEnd"/>
      <w:r w:rsidRPr="00BA20D9">
        <w:rPr>
          <w:rFonts w:cs="Calibri"/>
          <w:b/>
          <w:sz w:val="24"/>
          <w:szCs w:val="24"/>
        </w:rPr>
        <w:t xml:space="preserve"> osy se zaměřením na dospělé pacienty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RTO, FN Motol, Praha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D10F3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9,4</w:t>
      </w:r>
      <w:r>
        <w:rPr>
          <w:rFonts w:cs="Calibri"/>
          <w:sz w:val="24"/>
          <w:szCs w:val="24"/>
        </w:rPr>
        <w:t>5</w:t>
      </w:r>
      <w:r w:rsidRPr="00BA20D9">
        <w:rPr>
          <w:rFonts w:cs="Calibri"/>
          <w:sz w:val="24"/>
          <w:szCs w:val="24"/>
        </w:rPr>
        <w:t xml:space="preserve">      Svoboda T. 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Návrh protokolu pro konsolidační RT u karcinomu ovaria</w:t>
      </w:r>
    </w:p>
    <w:p w:rsidR="00EA1C15" w:rsidRPr="00B30B9B" w:rsidRDefault="00EA1C15" w:rsidP="004D10F3">
      <w:pPr>
        <w:spacing w:line="240" w:lineRule="auto"/>
        <w:contextualSpacing/>
        <w:rPr>
          <w:rFonts w:cs="Calibri"/>
          <w:i/>
          <w:color w:val="FF0000"/>
          <w:sz w:val="24"/>
          <w:szCs w:val="24"/>
        </w:rPr>
      </w:pPr>
      <w:r w:rsidRPr="00B30B9B">
        <w:rPr>
          <w:rFonts w:cs="Calibri"/>
          <w:i/>
          <w:sz w:val="24"/>
          <w:szCs w:val="24"/>
        </w:rPr>
        <w:t xml:space="preserve">              Klinika onkologie a radioterapie FN Plzeň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4D10F3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cs-CZ"/>
        </w:rPr>
        <w:t xml:space="preserve">10,00    </w:t>
      </w:r>
      <w:r w:rsidRPr="00BA20D9">
        <w:rPr>
          <w:rFonts w:cs="Calibri"/>
          <w:sz w:val="24"/>
          <w:szCs w:val="24"/>
        </w:rPr>
        <w:t xml:space="preserve">Perková H., Machala S., </w:t>
      </w:r>
      <w:proofErr w:type="spellStart"/>
      <w:smartTag w:uri="urn:schemas-microsoft-com:office:smarttags" w:element="PersonName">
        <w:smartTagPr>
          <w:attr w:name="ProductID" w:val="Vondráček V."/>
        </w:smartTagPr>
        <w:r w:rsidRPr="00BA20D9">
          <w:rPr>
            <w:rFonts w:cs="Calibri"/>
            <w:sz w:val="24"/>
            <w:szCs w:val="24"/>
          </w:rPr>
          <w:t>Vráblová</w:t>
        </w:r>
        <w:proofErr w:type="spellEnd"/>
        <w:r w:rsidRPr="00BA20D9">
          <w:rPr>
            <w:rFonts w:cs="Calibri"/>
            <w:sz w:val="24"/>
            <w:szCs w:val="24"/>
          </w:rPr>
          <w:t xml:space="preserve"> D.</w:t>
        </w:r>
      </w:smartTag>
      <w:r w:rsidRPr="00BA20D9">
        <w:rPr>
          <w:rFonts w:cs="Calibri"/>
          <w:sz w:val="24"/>
          <w:szCs w:val="24"/>
        </w:rPr>
        <w:t xml:space="preserve"> </w:t>
      </w:r>
    </w:p>
    <w:p w:rsidR="00EA1C15" w:rsidRDefault="00EA1C15" w:rsidP="004D10F3">
      <w:pPr>
        <w:spacing w:line="240" w:lineRule="auto"/>
        <w:contextualSpacing/>
        <w:rPr>
          <w:rFonts w:cs="Calibri"/>
          <w:b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  <w:lang w:eastAsia="cs-CZ"/>
        </w:rPr>
        <w:t xml:space="preserve">Použití techniky Rapid </w:t>
      </w:r>
      <w:proofErr w:type="spellStart"/>
      <w:r w:rsidRPr="00BA20D9">
        <w:rPr>
          <w:rFonts w:cs="Calibri"/>
          <w:b/>
          <w:sz w:val="24"/>
          <w:szCs w:val="24"/>
          <w:lang w:eastAsia="cs-CZ"/>
        </w:rPr>
        <w:t>arc</w:t>
      </w:r>
      <w:proofErr w:type="spellEnd"/>
      <w:r w:rsidRPr="00BA20D9">
        <w:rPr>
          <w:rFonts w:cs="Calibri"/>
          <w:b/>
          <w:sz w:val="24"/>
          <w:szCs w:val="24"/>
          <w:lang w:eastAsia="cs-CZ"/>
        </w:rPr>
        <w:t xml:space="preserve"> u velkoobjemového ozáření (</w:t>
      </w:r>
      <w:proofErr w:type="spellStart"/>
      <w:r w:rsidRPr="00BA20D9">
        <w:rPr>
          <w:rFonts w:cs="Calibri"/>
          <w:b/>
          <w:sz w:val="24"/>
          <w:szCs w:val="24"/>
          <w:lang w:eastAsia="cs-CZ"/>
        </w:rPr>
        <w:t>kraniospinální</w:t>
      </w:r>
      <w:proofErr w:type="spellEnd"/>
      <w:r w:rsidRPr="00BA20D9">
        <w:rPr>
          <w:rFonts w:cs="Calibri"/>
          <w:b/>
          <w:sz w:val="24"/>
          <w:szCs w:val="24"/>
          <w:lang w:eastAsia="cs-CZ"/>
        </w:rPr>
        <w:t xml:space="preserve"> osa, 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 xml:space="preserve">              </w:t>
      </w:r>
      <w:proofErr w:type="spellStart"/>
      <w:r w:rsidRPr="00BA20D9">
        <w:rPr>
          <w:rFonts w:cs="Calibri"/>
          <w:b/>
          <w:sz w:val="24"/>
          <w:szCs w:val="24"/>
          <w:lang w:eastAsia="cs-CZ"/>
        </w:rPr>
        <w:t>celobřišní</w:t>
      </w:r>
      <w:proofErr w:type="spellEnd"/>
      <w:r w:rsidRPr="00BA20D9">
        <w:rPr>
          <w:rFonts w:cs="Calibri"/>
          <w:b/>
          <w:sz w:val="24"/>
          <w:szCs w:val="24"/>
          <w:lang w:eastAsia="cs-CZ"/>
        </w:rPr>
        <w:t xml:space="preserve"> RT) -  naše zkušenosti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  <w:r w:rsidRPr="00BA20D9">
        <w:rPr>
          <w:rFonts w:cs="Calibri"/>
          <w:i/>
          <w:sz w:val="24"/>
          <w:szCs w:val="24"/>
          <w:lang w:eastAsia="cs-CZ"/>
        </w:rPr>
        <w:t xml:space="preserve">              KOC NJ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</w:p>
    <w:p w:rsidR="00EA1C15" w:rsidRPr="00BA20D9" w:rsidRDefault="00EA1C15" w:rsidP="004D10F3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10,</w:t>
      </w:r>
      <w:r>
        <w:rPr>
          <w:rFonts w:cs="Calibri"/>
          <w:sz w:val="24"/>
          <w:szCs w:val="24"/>
        </w:rPr>
        <w:t>15</w:t>
      </w:r>
      <w:r w:rsidRPr="00BA20D9">
        <w:rPr>
          <w:rFonts w:cs="Calibri"/>
          <w:sz w:val="24"/>
          <w:szCs w:val="24"/>
        </w:rPr>
        <w:t xml:space="preserve">    Machala S., Perková H. 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b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</w:rPr>
        <w:t xml:space="preserve">             </w:t>
      </w:r>
      <w:r w:rsidRPr="00BA20D9">
        <w:rPr>
          <w:rFonts w:cs="Calibri"/>
          <w:b/>
          <w:sz w:val="24"/>
          <w:szCs w:val="24"/>
        </w:rPr>
        <w:t xml:space="preserve"> T</w:t>
      </w:r>
      <w:r w:rsidRPr="00BA20D9">
        <w:rPr>
          <w:rFonts w:cs="Calibri"/>
          <w:b/>
          <w:sz w:val="24"/>
          <w:szCs w:val="24"/>
          <w:lang w:eastAsia="cs-CZ"/>
        </w:rPr>
        <w:t xml:space="preserve">echniky Rapid </w:t>
      </w:r>
      <w:proofErr w:type="spellStart"/>
      <w:r w:rsidRPr="00BA20D9">
        <w:rPr>
          <w:rFonts w:cs="Calibri"/>
          <w:b/>
          <w:sz w:val="24"/>
          <w:szCs w:val="24"/>
          <w:lang w:eastAsia="cs-CZ"/>
        </w:rPr>
        <w:t>arc</w:t>
      </w:r>
      <w:proofErr w:type="spellEnd"/>
      <w:r w:rsidRPr="00BA20D9">
        <w:rPr>
          <w:rFonts w:cs="Calibri"/>
          <w:b/>
          <w:sz w:val="24"/>
          <w:szCs w:val="24"/>
          <w:lang w:eastAsia="cs-CZ"/>
        </w:rPr>
        <w:t xml:space="preserve"> u velkoobjemového ozáření – dozimetrie, QA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  <w:r>
        <w:rPr>
          <w:rFonts w:cs="Calibri"/>
          <w:i/>
          <w:sz w:val="24"/>
          <w:szCs w:val="24"/>
          <w:lang w:eastAsia="cs-CZ"/>
        </w:rPr>
        <w:t xml:space="preserve">     </w:t>
      </w:r>
      <w:r w:rsidRPr="00BA20D9">
        <w:rPr>
          <w:rFonts w:cs="Calibri"/>
          <w:i/>
          <w:sz w:val="24"/>
          <w:szCs w:val="24"/>
          <w:lang w:eastAsia="cs-CZ"/>
        </w:rPr>
        <w:t xml:space="preserve">         KOC NJ</w:t>
      </w:r>
    </w:p>
    <w:p w:rsidR="00EA1C15" w:rsidRPr="00BA20D9" w:rsidRDefault="00EA1C15" w:rsidP="004D10F3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  <w:lang w:eastAsia="cs-CZ"/>
        </w:rPr>
        <w:t>10,</w:t>
      </w:r>
      <w:r>
        <w:rPr>
          <w:rFonts w:cs="Calibri"/>
          <w:sz w:val="24"/>
          <w:szCs w:val="24"/>
          <w:lang w:eastAsia="cs-CZ"/>
        </w:rPr>
        <w:t>3</w:t>
      </w:r>
      <w:r w:rsidRPr="00BA20D9">
        <w:rPr>
          <w:rFonts w:cs="Calibri"/>
          <w:sz w:val="24"/>
          <w:szCs w:val="24"/>
          <w:lang w:eastAsia="cs-CZ"/>
        </w:rPr>
        <w:t xml:space="preserve">0    </w:t>
      </w:r>
      <w:proofErr w:type="spellStart"/>
      <w:r w:rsidRPr="00BA20D9">
        <w:rPr>
          <w:rFonts w:cs="Calibri"/>
          <w:sz w:val="24"/>
          <w:szCs w:val="24"/>
          <w:lang w:eastAsia="cs-CZ"/>
        </w:rPr>
        <w:t>Cwiertka</w:t>
      </w:r>
      <w:proofErr w:type="spellEnd"/>
      <w:r w:rsidRPr="00BA20D9">
        <w:rPr>
          <w:rFonts w:cs="Calibri"/>
          <w:sz w:val="24"/>
          <w:szCs w:val="24"/>
          <w:lang w:eastAsia="cs-CZ"/>
        </w:rPr>
        <w:t xml:space="preserve"> K.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  <w:lang w:eastAsia="cs-CZ"/>
        </w:rPr>
        <w:t xml:space="preserve">              </w:t>
      </w:r>
      <w:r w:rsidRPr="00BA20D9">
        <w:rPr>
          <w:rFonts w:cs="Calibri"/>
          <w:b/>
          <w:sz w:val="24"/>
          <w:szCs w:val="24"/>
          <w:lang w:eastAsia="cs-CZ"/>
        </w:rPr>
        <w:t>První zkušenosti s VMAT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  <w:lang w:eastAsia="cs-CZ"/>
        </w:rPr>
        <w:t xml:space="preserve">              </w:t>
      </w:r>
      <w:r w:rsidRPr="00BA20D9">
        <w:rPr>
          <w:rFonts w:cs="Calibri"/>
          <w:i/>
          <w:sz w:val="24"/>
          <w:szCs w:val="24"/>
          <w:lang w:eastAsia="cs-CZ"/>
        </w:rPr>
        <w:t>Onkologická klinika, FN Olomouc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10,</w:t>
      </w:r>
      <w:r>
        <w:rPr>
          <w:rFonts w:cs="Calibri"/>
          <w:sz w:val="24"/>
          <w:szCs w:val="24"/>
        </w:rPr>
        <w:t>45</w:t>
      </w:r>
      <w:r w:rsidRPr="00BA20D9">
        <w:rPr>
          <w:rFonts w:cs="Calibri"/>
          <w:sz w:val="24"/>
          <w:szCs w:val="24"/>
        </w:rPr>
        <w:t xml:space="preserve">    Novák V., Přidal I., </w:t>
      </w:r>
      <w:proofErr w:type="spellStart"/>
      <w:r w:rsidRPr="00B30B9B">
        <w:rPr>
          <w:rFonts w:cs="Calibri"/>
          <w:sz w:val="24"/>
          <w:szCs w:val="24"/>
        </w:rPr>
        <w:t>Gremlica</w:t>
      </w:r>
      <w:proofErr w:type="spellEnd"/>
      <w:r w:rsidRPr="00B30B9B">
        <w:rPr>
          <w:rFonts w:cs="Calibri"/>
          <w:sz w:val="24"/>
          <w:szCs w:val="24"/>
        </w:rPr>
        <w:t xml:space="preserve"> D.,</w:t>
      </w:r>
      <w:r w:rsidRPr="00BA20D9">
        <w:rPr>
          <w:rFonts w:cs="Calibri"/>
          <w:sz w:val="24"/>
          <w:szCs w:val="24"/>
        </w:rPr>
        <w:t xml:space="preserve"> </w:t>
      </w:r>
      <w:proofErr w:type="spellStart"/>
      <w:r w:rsidRPr="00BA20D9">
        <w:rPr>
          <w:rFonts w:cs="Calibri"/>
          <w:sz w:val="24"/>
          <w:szCs w:val="24"/>
        </w:rPr>
        <w:t>Cwiertka</w:t>
      </w:r>
      <w:proofErr w:type="spellEnd"/>
      <w:r w:rsidRPr="00BA20D9">
        <w:rPr>
          <w:rFonts w:cs="Calibri"/>
          <w:sz w:val="24"/>
          <w:szCs w:val="24"/>
        </w:rPr>
        <w:t xml:space="preserve"> K.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     První zkušenosti s technologií VMAT na urychlovačích </w:t>
      </w:r>
      <w:proofErr w:type="spellStart"/>
      <w:r w:rsidRPr="00BA20D9">
        <w:rPr>
          <w:rFonts w:cs="Calibri"/>
          <w:b/>
          <w:sz w:val="24"/>
          <w:szCs w:val="24"/>
        </w:rPr>
        <w:t>Elekta</w:t>
      </w:r>
      <w:proofErr w:type="spellEnd"/>
      <w:r w:rsidRPr="00BA20D9">
        <w:rPr>
          <w:rFonts w:cs="Calibri"/>
          <w:b/>
          <w:sz w:val="24"/>
          <w:szCs w:val="24"/>
        </w:rPr>
        <w:t xml:space="preserve"> ve Fakultní nemocnici 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 xml:space="preserve"> </w:t>
      </w:r>
      <w:r w:rsidRPr="00BA20D9">
        <w:rPr>
          <w:rFonts w:cs="Calibri"/>
          <w:b/>
          <w:sz w:val="24"/>
          <w:szCs w:val="24"/>
        </w:rPr>
        <w:t xml:space="preserve">    Olomouc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  <w:lang w:eastAsia="cs-CZ"/>
        </w:rPr>
      </w:pPr>
      <w:r w:rsidRPr="00BA20D9">
        <w:rPr>
          <w:rFonts w:cs="Calibri"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</w:t>
      </w:r>
      <w:r w:rsidRPr="00BA20D9">
        <w:rPr>
          <w:rFonts w:cs="Calibri"/>
          <w:sz w:val="24"/>
          <w:szCs w:val="24"/>
        </w:rPr>
        <w:t xml:space="preserve">    </w:t>
      </w:r>
      <w:r w:rsidRPr="00BA20D9">
        <w:rPr>
          <w:rFonts w:cs="Calibri"/>
          <w:i/>
          <w:sz w:val="24"/>
          <w:szCs w:val="24"/>
          <w:lang w:eastAsia="cs-CZ"/>
        </w:rPr>
        <w:t>Onkologická klinika, FN Olomouc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sz w:val="24"/>
          <w:szCs w:val="24"/>
        </w:rPr>
      </w:pPr>
      <w:r w:rsidRPr="00BA20D9">
        <w:rPr>
          <w:sz w:val="24"/>
          <w:szCs w:val="24"/>
        </w:rPr>
        <w:t>1</w:t>
      </w:r>
      <w:r>
        <w:rPr>
          <w:sz w:val="24"/>
          <w:szCs w:val="24"/>
        </w:rPr>
        <w:t xml:space="preserve">1,00    </w:t>
      </w:r>
      <w:r w:rsidRPr="00BA20D9">
        <w:rPr>
          <w:sz w:val="24"/>
          <w:szCs w:val="24"/>
        </w:rPr>
        <w:t xml:space="preserve">Malá P., </w:t>
      </w:r>
      <w:proofErr w:type="spellStart"/>
      <w:r w:rsidRPr="00BA20D9">
        <w:rPr>
          <w:sz w:val="24"/>
          <w:szCs w:val="24"/>
        </w:rPr>
        <w:t>Paluska</w:t>
      </w:r>
      <w:proofErr w:type="spellEnd"/>
      <w:r w:rsidRPr="00BA20D9">
        <w:rPr>
          <w:sz w:val="24"/>
          <w:szCs w:val="24"/>
        </w:rPr>
        <w:t xml:space="preserve"> P., </w:t>
      </w:r>
      <w:proofErr w:type="spellStart"/>
      <w:r w:rsidRPr="00BA20D9">
        <w:rPr>
          <w:sz w:val="24"/>
          <w:szCs w:val="24"/>
        </w:rPr>
        <w:t>Vošmik</w:t>
      </w:r>
      <w:proofErr w:type="spellEnd"/>
      <w:r w:rsidRPr="00BA20D9">
        <w:rPr>
          <w:sz w:val="24"/>
          <w:szCs w:val="24"/>
        </w:rPr>
        <w:t xml:space="preserve"> M., Petera J. </w:t>
      </w:r>
    </w:p>
    <w:p w:rsidR="00EA1C15" w:rsidRPr="00BA20D9" w:rsidRDefault="00EA1C15" w:rsidP="00B66789">
      <w:pPr>
        <w:spacing w:line="240" w:lineRule="auto"/>
        <w:contextualSpacing/>
        <w:rPr>
          <w:b/>
          <w:sz w:val="24"/>
          <w:szCs w:val="24"/>
        </w:rPr>
      </w:pPr>
      <w:r w:rsidRPr="00BA20D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BA20D9">
        <w:rPr>
          <w:b/>
          <w:sz w:val="24"/>
          <w:szCs w:val="24"/>
        </w:rPr>
        <w:t>4DCT - jeho využití v radioterapii a zkušenosti FNHK</w:t>
      </w:r>
    </w:p>
    <w:p w:rsidR="00EA1C15" w:rsidRPr="00BA20D9" w:rsidRDefault="00EA1C15" w:rsidP="00B66789">
      <w:pPr>
        <w:spacing w:line="240" w:lineRule="auto"/>
        <w:contextualSpacing/>
        <w:rPr>
          <w:i/>
          <w:sz w:val="24"/>
          <w:szCs w:val="24"/>
        </w:rPr>
      </w:pPr>
      <w:r w:rsidRPr="00BA20D9">
        <w:rPr>
          <w:b/>
          <w:sz w:val="24"/>
          <w:szCs w:val="24"/>
        </w:rPr>
        <w:t xml:space="preserve">              </w:t>
      </w:r>
      <w:r w:rsidRPr="00BA20D9">
        <w:rPr>
          <w:i/>
          <w:sz w:val="24"/>
          <w:szCs w:val="24"/>
        </w:rPr>
        <w:t>FN Hradec Králové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Diskuse </w:t>
      </w:r>
      <w:r>
        <w:rPr>
          <w:rFonts w:cs="Calibri"/>
          <w:sz w:val="24"/>
          <w:szCs w:val="24"/>
        </w:rPr>
        <w:t xml:space="preserve">             11,00 – 11,30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>Přestávka</w:t>
      </w:r>
      <w:r>
        <w:rPr>
          <w:rFonts w:cs="Calibri"/>
          <w:sz w:val="24"/>
          <w:szCs w:val="24"/>
        </w:rPr>
        <w:t xml:space="preserve">         </w:t>
      </w:r>
      <w:r w:rsidRPr="00BA20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11,30 – 12,00</w:t>
      </w:r>
    </w:p>
    <w:p w:rsidR="00EA1C15" w:rsidRPr="00BA20D9" w:rsidRDefault="00EA1C15" w:rsidP="002505CB">
      <w:pPr>
        <w:spacing w:line="360" w:lineRule="auto"/>
        <w:rPr>
          <w:rFonts w:cs="Calibri"/>
          <w:b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b/>
          <w:sz w:val="24"/>
          <w:szCs w:val="24"/>
        </w:rPr>
        <w:t>Blok VII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Předsednictvo: Vondráček V., </w:t>
      </w:r>
      <w:proofErr w:type="spellStart"/>
      <w:r w:rsidRPr="00BA20D9">
        <w:rPr>
          <w:rFonts w:cs="Calibri"/>
          <w:sz w:val="24"/>
          <w:szCs w:val="24"/>
        </w:rPr>
        <w:t>Otáhal</w:t>
      </w:r>
      <w:proofErr w:type="spellEnd"/>
      <w:r w:rsidRPr="00BA20D9">
        <w:rPr>
          <w:rFonts w:cs="Calibri"/>
          <w:sz w:val="24"/>
          <w:szCs w:val="24"/>
        </w:rPr>
        <w:t xml:space="preserve"> B., Králík M.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12,00</w:t>
      </w:r>
      <w:r w:rsidRPr="00BA20D9">
        <w:rPr>
          <w:rFonts w:cs="Calibri"/>
          <w:sz w:val="24"/>
          <w:szCs w:val="24"/>
        </w:rPr>
        <w:t xml:space="preserve">   Horová S., </w:t>
      </w:r>
      <w:r w:rsidRPr="00B30B9B">
        <w:rPr>
          <w:rFonts w:cs="Calibri"/>
          <w:sz w:val="24"/>
          <w:szCs w:val="24"/>
        </w:rPr>
        <w:t>Králík M., Šolc J.,</w:t>
      </w:r>
      <w:r w:rsidRPr="00BA20D9">
        <w:rPr>
          <w:rFonts w:cs="Calibri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Vondráček V."/>
        </w:smartTagPr>
        <w:r w:rsidRPr="00BA20D9">
          <w:rPr>
            <w:rFonts w:cs="Calibri"/>
            <w:sz w:val="24"/>
            <w:szCs w:val="24"/>
          </w:rPr>
          <w:t>Vondráček V.</w:t>
        </w:r>
      </w:smartTag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</w:t>
      </w:r>
      <w:r w:rsidRPr="00BA20D9">
        <w:rPr>
          <w:rFonts w:cs="Calibri"/>
          <w:b/>
          <w:sz w:val="24"/>
          <w:szCs w:val="24"/>
        </w:rPr>
        <w:t>Charakteristiky foton-neutronových polí lineárního urychlovače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</w:t>
      </w:r>
      <w:proofErr w:type="spellStart"/>
      <w:r w:rsidRPr="00BA20D9">
        <w:rPr>
          <w:rFonts w:cs="Calibri"/>
          <w:i/>
          <w:sz w:val="24"/>
          <w:szCs w:val="24"/>
        </w:rPr>
        <w:t>Radiofyzikální</w:t>
      </w:r>
      <w:proofErr w:type="spellEnd"/>
      <w:r w:rsidRPr="00BA20D9">
        <w:rPr>
          <w:rFonts w:cs="Calibri"/>
          <w:i/>
          <w:sz w:val="24"/>
          <w:szCs w:val="24"/>
        </w:rPr>
        <w:t xml:space="preserve"> odd., Nemocnice Na Bulovce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12,15</w:t>
      </w:r>
      <w:r w:rsidRPr="00BA20D9">
        <w:rPr>
          <w:rFonts w:cs="Calibri"/>
          <w:sz w:val="24"/>
          <w:szCs w:val="24"/>
        </w:rPr>
        <w:t xml:space="preserve">    </w:t>
      </w:r>
      <w:proofErr w:type="spellStart"/>
      <w:r w:rsidRPr="00BA20D9">
        <w:rPr>
          <w:rFonts w:cs="Calibri"/>
          <w:sz w:val="24"/>
          <w:szCs w:val="24"/>
        </w:rPr>
        <w:t>Štelciková</w:t>
      </w:r>
      <w:proofErr w:type="spellEnd"/>
      <w:r w:rsidRPr="00BA20D9">
        <w:rPr>
          <w:rFonts w:cs="Calibri"/>
          <w:sz w:val="24"/>
          <w:szCs w:val="24"/>
        </w:rPr>
        <w:t xml:space="preserve"> L.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>Zpracování vyhodnocení verifikací IMRT plánů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i/>
          <w:sz w:val="24"/>
          <w:szCs w:val="24"/>
        </w:rPr>
        <w:t xml:space="preserve">              ÚRO, Nemocnice Na Bulovce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12,30</w:t>
      </w:r>
      <w:r w:rsidRPr="00BA20D9">
        <w:rPr>
          <w:rFonts w:cs="Calibri"/>
          <w:sz w:val="24"/>
          <w:szCs w:val="24"/>
        </w:rPr>
        <w:t xml:space="preserve">    Kulatá T., Vondráček V., </w:t>
      </w:r>
      <w:proofErr w:type="spellStart"/>
      <w:r w:rsidRPr="00B30B9B">
        <w:rPr>
          <w:rFonts w:cs="Calibri"/>
          <w:sz w:val="24"/>
          <w:szCs w:val="24"/>
        </w:rPr>
        <w:t>Badraoui</w:t>
      </w:r>
      <w:proofErr w:type="spellEnd"/>
      <w:r w:rsidRPr="00B30B9B">
        <w:rPr>
          <w:rFonts w:cs="Calibri"/>
          <w:sz w:val="24"/>
          <w:szCs w:val="24"/>
        </w:rPr>
        <w:t>-</w:t>
      </w:r>
      <w:proofErr w:type="spellStart"/>
      <w:r w:rsidRPr="00B30B9B">
        <w:rPr>
          <w:rFonts w:cs="Calibri"/>
          <w:sz w:val="24"/>
          <w:szCs w:val="24"/>
        </w:rPr>
        <w:t>Čuprová</w:t>
      </w:r>
      <w:proofErr w:type="spellEnd"/>
      <w:r w:rsidRPr="00B30B9B">
        <w:rPr>
          <w:rFonts w:cs="Calibri"/>
          <w:sz w:val="24"/>
          <w:szCs w:val="24"/>
        </w:rPr>
        <w:t xml:space="preserve"> K.</w:t>
      </w:r>
      <w:r w:rsidRPr="00BA20D9">
        <w:rPr>
          <w:rFonts w:cs="Calibri"/>
          <w:sz w:val="24"/>
          <w:szCs w:val="24"/>
        </w:rPr>
        <w:t xml:space="preserve">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r w:rsidRPr="00BA20D9">
        <w:rPr>
          <w:rFonts w:cs="Calibri"/>
          <w:b/>
          <w:sz w:val="24"/>
          <w:szCs w:val="24"/>
        </w:rPr>
        <w:t xml:space="preserve">Složitost </w:t>
      </w:r>
      <w:proofErr w:type="spellStart"/>
      <w:r w:rsidRPr="00BA20D9">
        <w:rPr>
          <w:rFonts w:cs="Calibri"/>
          <w:b/>
          <w:sz w:val="24"/>
          <w:szCs w:val="24"/>
        </w:rPr>
        <w:t>fluencí</w:t>
      </w:r>
      <w:proofErr w:type="spellEnd"/>
      <w:r w:rsidRPr="00BA20D9">
        <w:rPr>
          <w:rFonts w:cs="Calibri"/>
          <w:b/>
          <w:sz w:val="24"/>
          <w:szCs w:val="24"/>
        </w:rPr>
        <w:t xml:space="preserve"> pro IMRT pole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sz w:val="24"/>
          <w:szCs w:val="24"/>
        </w:rPr>
      </w:pPr>
      <w:r w:rsidRPr="00BA20D9">
        <w:rPr>
          <w:rFonts w:cs="Calibri"/>
          <w:sz w:val="24"/>
          <w:szCs w:val="24"/>
        </w:rPr>
        <w:t xml:space="preserve">              </w:t>
      </w:r>
      <w:proofErr w:type="spellStart"/>
      <w:r w:rsidRPr="00BA20D9">
        <w:rPr>
          <w:rFonts w:cs="Calibri"/>
          <w:i/>
          <w:sz w:val="24"/>
          <w:szCs w:val="24"/>
        </w:rPr>
        <w:t>Radiofyzikální</w:t>
      </w:r>
      <w:proofErr w:type="spellEnd"/>
      <w:r w:rsidRPr="00BA20D9">
        <w:rPr>
          <w:rFonts w:cs="Calibri"/>
          <w:i/>
          <w:sz w:val="24"/>
          <w:szCs w:val="24"/>
        </w:rPr>
        <w:t xml:space="preserve"> odd., Nemocnice Na Bulovce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color w:val="000000"/>
          <w:spacing w:val="-3"/>
          <w:sz w:val="24"/>
          <w:szCs w:val="24"/>
        </w:rPr>
      </w:pPr>
      <w:r>
        <w:rPr>
          <w:rFonts w:cs="Calibri"/>
          <w:color w:val="000000"/>
          <w:spacing w:val="-3"/>
          <w:sz w:val="24"/>
          <w:szCs w:val="24"/>
        </w:rPr>
        <w:t xml:space="preserve">12,45  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Molenda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L., Cvek J.,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Knybel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L.,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Otáhal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B.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 xml:space="preserve">              </w:t>
      </w:r>
      <w:r w:rsidRPr="00BA20D9">
        <w:rPr>
          <w:rFonts w:cs="Calibri"/>
          <w:b/>
          <w:color w:val="000000"/>
          <w:spacing w:val="-3"/>
          <w:sz w:val="24"/>
          <w:szCs w:val="24"/>
        </w:rPr>
        <w:t>Homogenita a konformita ozařovacích plánů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i/>
          <w:color w:val="000000"/>
          <w:spacing w:val="-3"/>
          <w:sz w:val="24"/>
          <w:szCs w:val="24"/>
        </w:rPr>
      </w:pPr>
      <w:r w:rsidRPr="00BA20D9">
        <w:rPr>
          <w:rFonts w:cs="Calibri"/>
          <w:i/>
          <w:color w:val="000000"/>
          <w:spacing w:val="-3"/>
          <w:sz w:val="24"/>
          <w:szCs w:val="24"/>
        </w:rPr>
        <w:t xml:space="preserve">              Onkologická klinika, FN Ostrava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color w:val="000000"/>
          <w:spacing w:val="-3"/>
          <w:sz w:val="24"/>
          <w:szCs w:val="24"/>
        </w:rPr>
      </w:pPr>
    </w:p>
    <w:p w:rsidR="00EA1C15" w:rsidRDefault="00EA1C15" w:rsidP="00B66789">
      <w:pPr>
        <w:spacing w:line="240" w:lineRule="auto"/>
        <w:contextualSpacing/>
        <w:rPr>
          <w:rFonts w:cs="Calibri"/>
          <w:color w:val="000000"/>
          <w:spacing w:val="-3"/>
          <w:sz w:val="24"/>
          <w:szCs w:val="24"/>
        </w:rPr>
      </w:pPr>
      <w:r>
        <w:rPr>
          <w:rFonts w:cs="Calibri"/>
          <w:color w:val="000000"/>
          <w:spacing w:val="-3"/>
          <w:sz w:val="24"/>
          <w:szCs w:val="24"/>
        </w:rPr>
        <w:t xml:space="preserve">13,00   Vondráček V., Zámečník L., Navrátil M., </w:t>
      </w:r>
      <w:proofErr w:type="spellStart"/>
      <w:r>
        <w:rPr>
          <w:rFonts w:cs="Calibri"/>
          <w:color w:val="000000"/>
          <w:spacing w:val="-3"/>
          <w:sz w:val="24"/>
          <w:szCs w:val="24"/>
        </w:rPr>
        <w:t>Badraou</w:t>
      </w:r>
      <w:proofErr w:type="spellEnd"/>
      <w:r>
        <w:rPr>
          <w:rFonts w:cs="Calibri"/>
          <w:color w:val="000000"/>
          <w:spacing w:val="-3"/>
          <w:sz w:val="24"/>
          <w:szCs w:val="24"/>
        </w:rPr>
        <w:t>-</w:t>
      </w:r>
      <w:proofErr w:type="spellStart"/>
      <w:r>
        <w:rPr>
          <w:rFonts w:cs="Calibri"/>
          <w:color w:val="000000"/>
          <w:spacing w:val="-3"/>
          <w:sz w:val="24"/>
          <w:szCs w:val="24"/>
        </w:rPr>
        <w:t>Čuprová</w:t>
      </w:r>
      <w:proofErr w:type="spellEnd"/>
      <w:r>
        <w:rPr>
          <w:rFonts w:cs="Calibri"/>
          <w:color w:val="000000"/>
          <w:spacing w:val="-3"/>
          <w:sz w:val="24"/>
          <w:szCs w:val="24"/>
        </w:rPr>
        <w:t xml:space="preserve"> K.</w:t>
      </w:r>
    </w:p>
    <w:p w:rsidR="00EA1C15" w:rsidRPr="00C36552" w:rsidRDefault="00EA1C15" w:rsidP="00C36552">
      <w:pPr>
        <w:spacing w:line="240" w:lineRule="auto"/>
        <w:ind w:firstLine="708"/>
        <w:contextualSpacing/>
        <w:rPr>
          <w:rFonts w:cs="Calibri"/>
          <w:b/>
          <w:color w:val="000000"/>
          <w:spacing w:val="-3"/>
          <w:sz w:val="24"/>
          <w:szCs w:val="24"/>
        </w:rPr>
      </w:pPr>
      <w:r w:rsidRPr="00C36552">
        <w:rPr>
          <w:rFonts w:cs="Calibri"/>
          <w:b/>
          <w:color w:val="000000"/>
          <w:spacing w:val="-3"/>
          <w:sz w:val="24"/>
          <w:szCs w:val="24"/>
        </w:rPr>
        <w:t>Dozimetrie protonových svazků</w:t>
      </w:r>
    </w:p>
    <w:p w:rsidR="00EA1C15" w:rsidRPr="00A533F7" w:rsidRDefault="00EA1C15" w:rsidP="00C36552">
      <w:pPr>
        <w:spacing w:line="240" w:lineRule="auto"/>
        <w:ind w:firstLine="708"/>
        <w:contextualSpacing/>
        <w:rPr>
          <w:rFonts w:cs="Calibri"/>
          <w:i/>
          <w:color w:val="000000"/>
          <w:spacing w:val="-3"/>
          <w:sz w:val="24"/>
          <w:szCs w:val="24"/>
        </w:rPr>
      </w:pPr>
      <w:r w:rsidRPr="00A533F7">
        <w:rPr>
          <w:rFonts w:cs="Calibri"/>
          <w:i/>
          <w:color w:val="000000"/>
          <w:spacing w:val="-3"/>
          <w:sz w:val="24"/>
          <w:szCs w:val="24"/>
        </w:rPr>
        <w:t>PTC Praha</w:t>
      </w:r>
    </w:p>
    <w:p w:rsidR="00EA1C15" w:rsidRDefault="00EA1C15" w:rsidP="00C36552">
      <w:pPr>
        <w:spacing w:line="240" w:lineRule="auto"/>
        <w:ind w:firstLine="708"/>
        <w:contextualSpacing/>
        <w:rPr>
          <w:rFonts w:cs="Calibri"/>
          <w:color w:val="000000"/>
          <w:spacing w:val="-3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color w:val="000000"/>
          <w:spacing w:val="-3"/>
          <w:sz w:val="24"/>
          <w:szCs w:val="24"/>
        </w:rPr>
      </w:pPr>
      <w:r>
        <w:rPr>
          <w:rFonts w:cs="Calibri"/>
          <w:color w:val="000000"/>
          <w:spacing w:val="-3"/>
          <w:sz w:val="24"/>
          <w:szCs w:val="24"/>
        </w:rPr>
        <w:t xml:space="preserve">13,15   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Knybel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L., </w:t>
      </w:r>
      <w:proofErr w:type="spellStart"/>
      <w:r w:rsidRPr="00B30B9B">
        <w:rPr>
          <w:rFonts w:cs="Calibri"/>
          <w:spacing w:val="-3"/>
          <w:sz w:val="24"/>
          <w:szCs w:val="24"/>
        </w:rPr>
        <w:t>Molenda</w:t>
      </w:r>
      <w:proofErr w:type="spellEnd"/>
      <w:r w:rsidRPr="00B30B9B">
        <w:rPr>
          <w:rFonts w:cs="Calibri"/>
          <w:spacing w:val="-3"/>
          <w:sz w:val="24"/>
          <w:szCs w:val="24"/>
        </w:rPr>
        <w:t xml:space="preserve"> L., </w:t>
      </w:r>
      <w:proofErr w:type="spellStart"/>
      <w:r w:rsidRPr="00B30B9B">
        <w:rPr>
          <w:rFonts w:cs="Calibri"/>
          <w:spacing w:val="-3"/>
          <w:sz w:val="24"/>
          <w:szCs w:val="24"/>
        </w:rPr>
        <w:t>Otáhal</w:t>
      </w:r>
      <w:proofErr w:type="spellEnd"/>
      <w:r w:rsidRPr="00B30B9B">
        <w:rPr>
          <w:rFonts w:cs="Calibri"/>
          <w:spacing w:val="-3"/>
          <w:sz w:val="24"/>
          <w:szCs w:val="24"/>
        </w:rPr>
        <w:t xml:space="preserve"> B.,</w:t>
      </w:r>
      <w:r w:rsidRPr="00BA20D9">
        <w:rPr>
          <w:rFonts w:cs="Calibri"/>
          <w:color w:val="000000"/>
          <w:spacing w:val="-3"/>
          <w:sz w:val="24"/>
          <w:szCs w:val="24"/>
        </w:rPr>
        <w:t xml:space="preserve"> Cvek J.,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Skáceliková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E.,  </w:t>
      </w:r>
      <w:proofErr w:type="spellStart"/>
      <w:r w:rsidRPr="00BA20D9">
        <w:rPr>
          <w:rFonts w:cs="Calibri"/>
          <w:color w:val="000000"/>
          <w:spacing w:val="-3"/>
          <w:sz w:val="24"/>
          <w:szCs w:val="24"/>
        </w:rPr>
        <w:t>Feltl</w:t>
      </w:r>
      <w:proofErr w:type="spellEnd"/>
      <w:r w:rsidRPr="00BA20D9">
        <w:rPr>
          <w:rFonts w:cs="Calibri"/>
          <w:color w:val="000000"/>
          <w:spacing w:val="-3"/>
          <w:sz w:val="24"/>
          <w:szCs w:val="24"/>
        </w:rPr>
        <w:t xml:space="preserve"> D. 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b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 xml:space="preserve">              </w:t>
      </w:r>
      <w:r w:rsidRPr="00BA20D9">
        <w:rPr>
          <w:rFonts w:cs="Calibri"/>
          <w:b/>
          <w:color w:val="000000"/>
          <w:spacing w:val="-3"/>
          <w:sz w:val="24"/>
          <w:szCs w:val="24"/>
        </w:rPr>
        <w:t>Redukce kovových artefaktů CT snímků</w:t>
      </w:r>
    </w:p>
    <w:p w:rsidR="00EA1C15" w:rsidRPr="00BA20D9" w:rsidRDefault="00EA1C15" w:rsidP="00787408">
      <w:pPr>
        <w:spacing w:line="240" w:lineRule="auto"/>
        <w:contextualSpacing/>
        <w:rPr>
          <w:rFonts w:cs="Calibri"/>
          <w:i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 xml:space="preserve">              </w:t>
      </w:r>
      <w:r w:rsidRPr="00BA20D9">
        <w:rPr>
          <w:rFonts w:cs="Calibri"/>
          <w:i/>
          <w:color w:val="000000"/>
          <w:spacing w:val="-3"/>
          <w:sz w:val="24"/>
          <w:szCs w:val="24"/>
        </w:rPr>
        <w:t>Onkologická klinika, FN Ostrava</w:t>
      </w:r>
    </w:p>
    <w:p w:rsidR="00EA1C15" w:rsidRPr="00BA20D9" w:rsidRDefault="00EA1C15" w:rsidP="00B66789">
      <w:pPr>
        <w:spacing w:line="240" w:lineRule="auto"/>
        <w:contextualSpacing/>
        <w:rPr>
          <w:rFonts w:cs="Calibri"/>
          <w:color w:val="000000"/>
          <w:spacing w:val="-3"/>
          <w:sz w:val="24"/>
          <w:szCs w:val="24"/>
        </w:rPr>
      </w:pPr>
    </w:p>
    <w:p w:rsidR="00EA1C15" w:rsidRPr="00BA20D9" w:rsidRDefault="00EA1C15" w:rsidP="00B66789">
      <w:pPr>
        <w:spacing w:line="240" w:lineRule="auto"/>
        <w:contextualSpacing/>
        <w:rPr>
          <w:rFonts w:cs="Calibri"/>
          <w:sz w:val="24"/>
          <w:szCs w:val="24"/>
        </w:rPr>
      </w:pPr>
    </w:p>
    <w:p w:rsidR="00EA1C15" w:rsidRPr="00BA20D9" w:rsidRDefault="00EA1C15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 xml:space="preserve">Diskuse </w:t>
      </w:r>
      <w:r>
        <w:rPr>
          <w:rFonts w:cs="Calibri"/>
          <w:color w:val="000000"/>
          <w:spacing w:val="-3"/>
          <w:sz w:val="24"/>
          <w:szCs w:val="24"/>
        </w:rPr>
        <w:t xml:space="preserve">                     13,30</w:t>
      </w:r>
      <w:r w:rsidRPr="00BA20D9">
        <w:rPr>
          <w:rFonts w:cs="Calibri"/>
          <w:color w:val="000000"/>
          <w:spacing w:val="-3"/>
          <w:sz w:val="24"/>
          <w:szCs w:val="24"/>
        </w:rPr>
        <w:t xml:space="preserve"> -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BA20D9">
        <w:rPr>
          <w:rFonts w:cs="Calibri"/>
          <w:color w:val="000000"/>
          <w:spacing w:val="-3"/>
          <w:sz w:val="24"/>
          <w:szCs w:val="24"/>
        </w:rPr>
        <w:t>1</w:t>
      </w:r>
      <w:r>
        <w:rPr>
          <w:rFonts w:cs="Calibri"/>
          <w:color w:val="000000"/>
          <w:spacing w:val="-3"/>
          <w:sz w:val="24"/>
          <w:szCs w:val="24"/>
        </w:rPr>
        <w:t>4,00</w:t>
      </w:r>
    </w:p>
    <w:p w:rsidR="006F375D" w:rsidRDefault="00EA1C15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color w:val="000000"/>
          <w:spacing w:val="-3"/>
          <w:sz w:val="24"/>
          <w:szCs w:val="24"/>
        </w:rPr>
      </w:pPr>
      <w:r w:rsidRPr="00BA20D9">
        <w:rPr>
          <w:rFonts w:cs="Calibri"/>
          <w:color w:val="000000"/>
          <w:spacing w:val="-3"/>
          <w:sz w:val="24"/>
          <w:szCs w:val="24"/>
        </w:rPr>
        <w:t xml:space="preserve">Studený oběd </w:t>
      </w:r>
      <w:r>
        <w:rPr>
          <w:rFonts w:cs="Calibri"/>
          <w:color w:val="000000"/>
          <w:spacing w:val="-3"/>
          <w:sz w:val="24"/>
          <w:szCs w:val="24"/>
        </w:rPr>
        <w:t xml:space="preserve">         14,0</w:t>
      </w:r>
      <w:r w:rsidRPr="00BA20D9">
        <w:rPr>
          <w:rFonts w:cs="Calibri"/>
          <w:color w:val="000000"/>
          <w:spacing w:val="-3"/>
          <w:sz w:val="24"/>
          <w:szCs w:val="24"/>
        </w:rPr>
        <w:t>0</w:t>
      </w:r>
      <w:r>
        <w:rPr>
          <w:rFonts w:cs="Calibri"/>
          <w:color w:val="000000"/>
          <w:spacing w:val="-3"/>
          <w:sz w:val="24"/>
          <w:szCs w:val="24"/>
        </w:rPr>
        <w:tab/>
      </w:r>
      <w:r w:rsidR="006F375D">
        <w:rPr>
          <w:rFonts w:cs="Calibri"/>
          <w:color w:val="000000"/>
          <w:spacing w:val="-3"/>
          <w:sz w:val="24"/>
          <w:szCs w:val="24"/>
        </w:rPr>
        <w:tab/>
      </w:r>
      <w:r w:rsidR="006F375D">
        <w:rPr>
          <w:rFonts w:cs="Calibri"/>
          <w:color w:val="000000"/>
          <w:spacing w:val="-3"/>
          <w:sz w:val="24"/>
          <w:szCs w:val="24"/>
        </w:rPr>
        <w:tab/>
      </w:r>
      <w:r w:rsidR="006F375D">
        <w:rPr>
          <w:rFonts w:cs="Calibri"/>
          <w:color w:val="000000"/>
          <w:spacing w:val="-3"/>
          <w:sz w:val="24"/>
          <w:szCs w:val="24"/>
        </w:rPr>
        <w:tab/>
      </w:r>
    </w:p>
    <w:p w:rsidR="006F375D" w:rsidRPr="00BA20D9" w:rsidRDefault="006F375D" w:rsidP="00B66789">
      <w:pPr>
        <w:widowControl w:val="0"/>
        <w:autoSpaceDE w:val="0"/>
        <w:autoSpaceDN w:val="0"/>
        <w:adjustRightInd w:val="0"/>
        <w:spacing w:before="73" w:after="0" w:line="240" w:lineRule="auto"/>
        <w:ind w:right="946"/>
        <w:contextualSpacing/>
        <w:rPr>
          <w:rFonts w:cs="Calibri"/>
          <w:color w:val="000000"/>
          <w:spacing w:val="-3"/>
          <w:sz w:val="24"/>
          <w:szCs w:val="24"/>
        </w:rPr>
      </w:pPr>
    </w:p>
    <w:sectPr w:rsidR="006F375D" w:rsidRPr="00BA20D9" w:rsidSect="00EA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BE" w:rsidRDefault="00FB18BE" w:rsidP="009A15D4">
      <w:pPr>
        <w:spacing w:after="0" w:line="240" w:lineRule="auto"/>
      </w:pPr>
      <w:r>
        <w:separator/>
      </w:r>
    </w:p>
  </w:endnote>
  <w:endnote w:type="continuationSeparator" w:id="0">
    <w:p w:rsidR="00FB18BE" w:rsidRDefault="00FB18BE" w:rsidP="009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BE" w:rsidRDefault="00FB18BE" w:rsidP="009A15D4">
      <w:pPr>
        <w:spacing w:after="0" w:line="240" w:lineRule="auto"/>
      </w:pPr>
      <w:r>
        <w:separator/>
      </w:r>
    </w:p>
  </w:footnote>
  <w:footnote w:type="continuationSeparator" w:id="0">
    <w:p w:rsidR="00FB18BE" w:rsidRDefault="00FB18BE" w:rsidP="009A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D4" w:rsidRDefault="005B021B" w:rsidP="009A15D4">
    <w:pPr>
      <w:shd w:val="clear" w:color="auto" w:fill="FFFFFF"/>
      <w:spacing w:after="0" w:line="240" w:lineRule="auto"/>
      <w:ind w:firstLine="708"/>
      <w:jc w:val="center"/>
      <w:rPr>
        <w:rFonts w:cs="Arial"/>
        <w:b/>
        <w:color w:val="FF0066"/>
        <w:sz w:val="28"/>
        <w:szCs w:val="28"/>
      </w:rPr>
    </w:pPr>
    <w:r>
      <w:rPr>
        <w:rFonts w:cs="Arial"/>
        <w:b/>
        <w:noProof/>
        <w:color w:val="FF0066"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6.7pt;margin-top:-7.5pt;width:132.35pt;height:49.35pt;z-index:1">
          <v:imagedata r:id="rId1" o:title="novy jicin - logo na šířku"/>
          <w10:wrap type="square"/>
        </v:shape>
      </w:pict>
    </w:r>
    <w:r w:rsidR="009A15D4">
      <w:rPr>
        <w:rFonts w:cs="Arial"/>
        <w:b/>
        <w:color w:val="FF0066"/>
        <w:sz w:val="28"/>
        <w:szCs w:val="28"/>
      </w:rPr>
      <w:t xml:space="preserve">Kongres </w:t>
    </w:r>
    <w:r w:rsidR="009A15D4" w:rsidRPr="00536964">
      <w:rPr>
        <w:rFonts w:cs="Arial"/>
        <w:b/>
        <w:color w:val="FF0066"/>
        <w:sz w:val="28"/>
        <w:szCs w:val="28"/>
      </w:rPr>
      <w:t>Komplexního onkologického centra</w:t>
    </w:r>
  </w:p>
  <w:p w:rsidR="009A15D4" w:rsidRDefault="009A15D4" w:rsidP="009A15D4">
    <w:pPr>
      <w:shd w:val="clear" w:color="auto" w:fill="FFFFFF"/>
      <w:spacing w:after="0" w:line="240" w:lineRule="auto"/>
      <w:ind w:firstLine="708"/>
      <w:jc w:val="center"/>
      <w:rPr>
        <w:rFonts w:cs="Arial"/>
        <w:b/>
        <w:color w:val="FF0066"/>
        <w:sz w:val="28"/>
        <w:szCs w:val="28"/>
      </w:rPr>
    </w:pPr>
    <w:r w:rsidRPr="00536964">
      <w:rPr>
        <w:rFonts w:cs="Arial"/>
        <w:b/>
        <w:color w:val="FF0066"/>
        <w:sz w:val="28"/>
        <w:szCs w:val="28"/>
      </w:rPr>
      <w:t>Nemocnice Nový Jičín, a.s.</w:t>
    </w:r>
    <w:r>
      <w:rPr>
        <w:rFonts w:cs="Arial"/>
        <w:b/>
        <w:color w:val="FF0066"/>
        <w:sz w:val="28"/>
        <w:szCs w:val="28"/>
      </w:rPr>
      <w:t>,</w:t>
    </w:r>
  </w:p>
  <w:p w:rsidR="009A15D4" w:rsidRDefault="009A15D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D42"/>
    <w:multiLevelType w:val="hybridMultilevel"/>
    <w:tmpl w:val="4442F43C"/>
    <w:lvl w:ilvl="0" w:tplc="F4C4BBD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A187A"/>
    <w:multiLevelType w:val="hybridMultilevel"/>
    <w:tmpl w:val="29FAE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511B0"/>
    <w:multiLevelType w:val="hybridMultilevel"/>
    <w:tmpl w:val="CC1AB7FE"/>
    <w:lvl w:ilvl="0" w:tplc="FBB05A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E36C88"/>
    <w:multiLevelType w:val="hybridMultilevel"/>
    <w:tmpl w:val="29FAE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15CC5"/>
    <w:multiLevelType w:val="hybridMultilevel"/>
    <w:tmpl w:val="29FAE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C11F30"/>
    <w:multiLevelType w:val="hybridMultilevel"/>
    <w:tmpl w:val="29FAE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9C0621"/>
    <w:multiLevelType w:val="hybridMultilevel"/>
    <w:tmpl w:val="0AB2C27A"/>
    <w:lvl w:ilvl="0" w:tplc="592C606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D77300"/>
    <w:multiLevelType w:val="hybridMultilevel"/>
    <w:tmpl w:val="F2289C72"/>
    <w:lvl w:ilvl="0" w:tplc="75222FBE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282"/>
    <w:rsid w:val="00030D46"/>
    <w:rsid w:val="00032868"/>
    <w:rsid w:val="000707D0"/>
    <w:rsid w:val="00083187"/>
    <w:rsid w:val="00087EAD"/>
    <w:rsid w:val="0009523A"/>
    <w:rsid w:val="000A29DB"/>
    <w:rsid w:val="000C0B4F"/>
    <w:rsid w:val="000C6DCA"/>
    <w:rsid w:val="0011494D"/>
    <w:rsid w:val="00123DB3"/>
    <w:rsid w:val="00133715"/>
    <w:rsid w:val="00163069"/>
    <w:rsid w:val="00166B90"/>
    <w:rsid w:val="001750EF"/>
    <w:rsid w:val="00192170"/>
    <w:rsid w:val="00195D80"/>
    <w:rsid w:val="001D3630"/>
    <w:rsid w:val="001D5CC1"/>
    <w:rsid w:val="001E09A4"/>
    <w:rsid w:val="001E64DD"/>
    <w:rsid w:val="00205683"/>
    <w:rsid w:val="00220FF8"/>
    <w:rsid w:val="0023383E"/>
    <w:rsid w:val="00237EFA"/>
    <w:rsid w:val="002505CB"/>
    <w:rsid w:val="00251705"/>
    <w:rsid w:val="00253221"/>
    <w:rsid w:val="002561CA"/>
    <w:rsid w:val="00263882"/>
    <w:rsid w:val="002662D7"/>
    <w:rsid w:val="00273660"/>
    <w:rsid w:val="002A4B26"/>
    <w:rsid w:val="002C18FE"/>
    <w:rsid w:val="002C1953"/>
    <w:rsid w:val="002E5C3A"/>
    <w:rsid w:val="00306BBE"/>
    <w:rsid w:val="00314410"/>
    <w:rsid w:val="003279FF"/>
    <w:rsid w:val="00345FE6"/>
    <w:rsid w:val="00364AF0"/>
    <w:rsid w:val="00380AFC"/>
    <w:rsid w:val="00380FDF"/>
    <w:rsid w:val="00387AA4"/>
    <w:rsid w:val="003A10B0"/>
    <w:rsid w:val="003B2052"/>
    <w:rsid w:val="003B4EBC"/>
    <w:rsid w:val="003C0EB1"/>
    <w:rsid w:val="003D42BB"/>
    <w:rsid w:val="003E093F"/>
    <w:rsid w:val="00410801"/>
    <w:rsid w:val="00413C7E"/>
    <w:rsid w:val="00426830"/>
    <w:rsid w:val="00427F6F"/>
    <w:rsid w:val="00435BDB"/>
    <w:rsid w:val="00451BAE"/>
    <w:rsid w:val="00455971"/>
    <w:rsid w:val="004740CC"/>
    <w:rsid w:val="004820B9"/>
    <w:rsid w:val="0049320A"/>
    <w:rsid w:val="004B14A7"/>
    <w:rsid w:val="004C1529"/>
    <w:rsid w:val="004C3DFD"/>
    <w:rsid w:val="004C79C8"/>
    <w:rsid w:val="004D10F3"/>
    <w:rsid w:val="0050774B"/>
    <w:rsid w:val="00520242"/>
    <w:rsid w:val="00522006"/>
    <w:rsid w:val="00531408"/>
    <w:rsid w:val="005441CD"/>
    <w:rsid w:val="00590327"/>
    <w:rsid w:val="00594E16"/>
    <w:rsid w:val="005B021B"/>
    <w:rsid w:val="005B0A23"/>
    <w:rsid w:val="005B4196"/>
    <w:rsid w:val="005D0E8C"/>
    <w:rsid w:val="005E260B"/>
    <w:rsid w:val="00606F54"/>
    <w:rsid w:val="00622A45"/>
    <w:rsid w:val="006473B7"/>
    <w:rsid w:val="00656B50"/>
    <w:rsid w:val="00664B4F"/>
    <w:rsid w:val="00674E1B"/>
    <w:rsid w:val="00686CBD"/>
    <w:rsid w:val="00697CBC"/>
    <w:rsid w:val="006F375D"/>
    <w:rsid w:val="00701635"/>
    <w:rsid w:val="00703AA4"/>
    <w:rsid w:val="00706BE8"/>
    <w:rsid w:val="007363FD"/>
    <w:rsid w:val="00765E77"/>
    <w:rsid w:val="00777313"/>
    <w:rsid w:val="00787408"/>
    <w:rsid w:val="00795B87"/>
    <w:rsid w:val="007D4ABE"/>
    <w:rsid w:val="007E4A64"/>
    <w:rsid w:val="0080400F"/>
    <w:rsid w:val="00842C73"/>
    <w:rsid w:val="00861E26"/>
    <w:rsid w:val="00864525"/>
    <w:rsid w:val="00866C3E"/>
    <w:rsid w:val="00872964"/>
    <w:rsid w:val="008B47FA"/>
    <w:rsid w:val="008D1A61"/>
    <w:rsid w:val="008D7D95"/>
    <w:rsid w:val="008E2FF8"/>
    <w:rsid w:val="00905F56"/>
    <w:rsid w:val="00930A05"/>
    <w:rsid w:val="00951344"/>
    <w:rsid w:val="00994E8E"/>
    <w:rsid w:val="009A0CE4"/>
    <w:rsid w:val="009A15D4"/>
    <w:rsid w:val="009A387B"/>
    <w:rsid w:val="009B45FA"/>
    <w:rsid w:val="009D3783"/>
    <w:rsid w:val="009F1964"/>
    <w:rsid w:val="00A03E9C"/>
    <w:rsid w:val="00A14081"/>
    <w:rsid w:val="00A17DF6"/>
    <w:rsid w:val="00A27447"/>
    <w:rsid w:val="00A3773A"/>
    <w:rsid w:val="00A464B5"/>
    <w:rsid w:val="00A533F7"/>
    <w:rsid w:val="00A53AAA"/>
    <w:rsid w:val="00A76B6F"/>
    <w:rsid w:val="00A8678F"/>
    <w:rsid w:val="00A93282"/>
    <w:rsid w:val="00A95A1C"/>
    <w:rsid w:val="00AA45C4"/>
    <w:rsid w:val="00AF16D9"/>
    <w:rsid w:val="00B1562F"/>
    <w:rsid w:val="00B30B9B"/>
    <w:rsid w:val="00B327FB"/>
    <w:rsid w:val="00B41030"/>
    <w:rsid w:val="00B43FA7"/>
    <w:rsid w:val="00B52D61"/>
    <w:rsid w:val="00B66789"/>
    <w:rsid w:val="00B778A1"/>
    <w:rsid w:val="00B92BCE"/>
    <w:rsid w:val="00BA20D9"/>
    <w:rsid w:val="00BB182E"/>
    <w:rsid w:val="00BC3BEC"/>
    <w:rsid w:val="00BD01BE"/>
    <w:rsid w:val="00BD289C"/>
    <w:rsid w:val="00BE2203"/>
    <w:rsid w:val="00BE391A"/>
    <w:rsid w:val="00BF05D3"/>
    <w:rsid w:val="00BF15E9"/>
    <w:rsid w:val="00C13B97"/>
    <w:rsid w:val="00C3175E"/>
    <w:rsid w:val="00C36552"/>
    <w:rsid w:val="00C55A22"/>
    <w:rsid w:val="00C705BC"/>
    <w:rsid w:val="00C84901"/>
    <w:rsid w:val="00C94CF8"/>
    <w:rsid w:val="00CE04A6"/>
    <w:rsid w:val="00CE558C"/>
    <w:rsid w:val="00CF0D77"/>
    <w:rsid w:val="00D00E81"/>
    <w:rsid w:val="00D0198E"/>
    <w:rsid w:val="00D14DBA"/>
    <w:rsid w:val="00D33C69"/>
    <w:rsid w:val="00D406EF"/>
    <w:rsid w:val="00D510CA"/>
    <w:rsid w:val="00D80355"/>
    <w:rsid w:val="00D95651"/>
    <w:rsid w:val="00DF16BD"/>
    <w:rsid w:val="00E059A2"/>
    <w:rsid w:val="00E219E2"/>
    <w:rsid w:val="00E238E8"/>
    <w:rsid w:val="00E36554"/>
    <w:rsid w:val="00E62B7D"/>
    <w:rsid w:val="00E77F4B"/>
    <w:rsid w:val="00EA1C15"/>
    <w:rsid w:val="00EA35FA"/>
    <w:rsid w:val="00EC44BD"/>
    <w:rsid w:val="00EF0E29"/>
    <w:rsid w:val="00EF11F8"/>
    <w:rsid w:val="00EF250A"/>
    <w:rsid w:val="00EF5AE3"/>
    <w:rsid w:val="00F07C29"/>
    <w:rsid w:val="00F1596D"/>
    <w:rsid w:val="00F36682"/>
    <w:rsid w:val="00F45C5C"/>
    <w:rsid w:val="00F51464"/>
    <w:rsid w:val="00F52CD6"/>
    <w:rsid w:val="00F57778"/>
    <w:rsid w:val="00F73CC7"/>
    <w:rsid w:val="00FB18BE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5F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263882"/>
    <w:pPr>
      <w:spacing w:after="0" w:line="240" w:lineRule="auto"/>
    </w:pPr>
    <w:rPr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3882"/>
    <w:rPr>
      <w:rFonts w:ascii="Calibri" w:hAnsi="Calibri" w:cs="Times New Roman"/>
      <w:sz w:val="21"/>
    </w:rPr>
  </w:style>
  <w:style w:type="paragraph" w:styleId="Normlnweb">
    <w:name w:val="Normal (Web)"/>
    <w:basedOn w:val="Normln"/>
    <w:uiPriority w:val="99"/>
    <w:semiHidden/>
    <w:rsid w:val="00133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26830"/>
    <w:pPr>
      <w:ind w:left="720"/>
      <w:contextualSpacing/>
    </w:pPr>
  </w:style>
  <w:style w:type="paragraph" w:customStyle="1" w:styleId="Default">
    <w:name w:val="Default"/>
    <w:uiPriority w:val="99"/>
    <w:rsid w:val="002532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20568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686CBD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19E2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A1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15D4"/>
    <w:rPr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A15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15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1328</Words>
  <Characters>7839</Characters>
  <Application>Microsoft Office Word</Application>
  <DocSecurity>0</DocSecurity>
  <Lines>65</Lines>
  <Paragraphs>18</Paragraphs>
  <ScaleCrop>false</ScaleCrop>
  <Company>Microsoft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soumarovar</dc:creator>
  <cp:keywords/>
  <dc:description/>
  <cp:lastModifiedBy>navratilovam</cp:lastModifiedBy>
  <cp:revision>136</cp:revision>
  <cp:lastPrinted>2012-07-24T07:23:00Z</cp:lastPrinted>
  <dcterms:created xsi:type="dcterms:W3CDTF">2012-05-22T11:50:00Z</dcterms:created>
  <dcterms:modified xsi:type="dcterms:W3CDTF">2012-07-30T08:02:00Z</dcterms:modified>
</cp:coreProperties>
</file>