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0448" w14:textId="77777777" w:rsidR="008D7217" w:rsidRPr="008D7217" w:rsidRDefault="008D7217" w:rsidP="008D7217">
      <w:pPr>
        <w:spacing w:after="0" w:line="240" w:lineRule="auto"/>
        <w:rPr>
          <w:rFonts w:ascii="Times New Roman" w:eastAsia="Times New Roman" w:hAnsi="Times New Roman" w:cs="Times New Roman"/>
          <w:color w:val="000000"/>
          <w:sz w:val="27"/>
          <w:szCs w:val="27"/>
          <w:lang w:eastAsia="cs-CZ"/>
        </w:rPr>
      </w:pPr>
      <w:r w:rsidRPr="008D7217">
        <w:rPr>
          <w:rFonts w:ascii="Times New Roman" w:eastAsia="Times New Roman" w:hAnsi="Times New Roman" w:cs="Times New Roman"/>
          <w:color w:val="000000"/>
          <w:sz w:val="36"/>
          <w:szCs w:val="36"/>
          <w:lang w:eastAsia="cs-CZ"/>
        </w:rPr>
        <w:t>Ročník 1990</w:t>
      </w:r>
    </w:p>
    <w:p w14:paraId="32991885" w14:textId="77777777" w:rsidR="008D7217" w:rsidRPr="008D7217" w:rsidRDefault="008D7217" w:rsidP="008D7217">
      <w:pPr>
        <w:spacing w:after="0" w:line="240" w:lineRule="auto"/>
        <w:rPr>
          <w:rFonts w:ascii="Times New Roman" w:eastAsia="Times New Roman" w:hAnsi="Times New Roman" w:cs="Times New Roman"/>
          <w:color w:val="000000"/>
          <w:sz w:val="27"/>
          <w:szCs w:val="27"/>
          <w:lang w:eastAsia="cs-CZ"/>
        </w:rPr>
      </w:pPr>
      <w:r w:rsidRPr="008D7217">
        <w:rPr>
          <w:rFonts w:ascii="Times New Roman" w:eastAsia="Times New Roman" w:hAnsi="Times New Roman" w:cs="Times New Roman"/>
          <w:color w:val="000000"/>
          <w:sz w:val="27"/>
          <w:szCs w:val="27"/>
          <w:lang w:eastAsia="cs-CZ"/>
        </w:rPr>
        <w:pict w14:anchorId="581F7B87">
          <v:rect id="_x0000_i1025" style="width:0;height:3.75pt" o:hralign="center" o:hrstd="t" o:hrnoshade="t" o:hr="t" fillcolor="#a0a0a0" stroked="f"/>
        </w:pict>
      </w:r>
    </w:p>
    <w:p w14:paraId="364E8267" w14:textId="77777777" w:rsidR="008D7217" w:rsidRPr="008D7217" w:rsidRDefault="008D7217" w:rsidP="008D7217">
      <w:pPr>
        <w:spacing w:after="0" w:line="240" w:lineRule="auto"/>
        <w:jc w:val="center"/>
        <w:rPr>
          <w:rFonts w:ascii="Times New Roman" w:eastAsia="Times New Roman" w:hAnsi="Times New Roman" w:cs="Times New Roman"/>
          <w:color w:val="000000"/>
          <w:sz w:val="27"/>
          <w:szCs w:val="27"/>
          <w:lang w:eastAsia="cs-CZ"/>
        </w:rPr>
      </w:pPr>
      <w:r w:rsidRPr="008D7217">
        <w:rPr>
          <w:rFonts w:ascii="Times New Roman" w:eastAsia="Times New Roman" w:hAnsi="Times New Roman" w:cs="Times New Roman"/>
          <w:b/>
          <w:bCs/>
          <w:color w:val="000000"/>
          <w:sz w:val="72"/>
          <w:szCs w:val="72"/>
          <w:lang w:eastAsia="cs-CZ"/>
        </w:rPr>
        <w:t>SBÍRKA PŘEDPISŮ</w:t>
      </w:r>
      <w:r w:rsidRPr="008D7217">
        <w:rPr>
          <w:rFonts w:ascii="Times New Roman" w:eastAsia="Times New Roman" w:hAnsi="Times New Roman" w:cs="Times New Roman"/>
          <w:color w:val="000000"/>
          <w:sz w:val="27"/>
          <w:szCs w:val="27"/>
          <w:lang w:eastAsia="cs-CZ"/>
        </w:rPr>
        <w:br/>
      </w:r>
      <w:r w:rsidRPr="008D7217">
        <w:rPr>
          <w:rFonts w:ascii="Times New Roman" w:eastAsia="Times New Roman" w:hAnsi="Times New Roman" w:cs="Times New Roman"/>
          <w:b/>
          <w:bCs/>
          <w:color w:val="000000"/>
          <w:sz w:val="48"/>
          <w:szCs w:val="48"/>
          <w:lang w:eastAsia="cs-CZ"/>
        </w:rPr>
        <w:t>ČESKÉ REPUBLIKY</w:t>
      </w:r>
    </w:p>
    <w:p w14:paraId="7CED8C52" w14:textId="77777777" w:rsidR="008D7217" w:rsidRPr="008D7217" w:rsidRDefault="008D7217" w:rsidP="008D7217">
      <w:pPr>
        <w:spacing w:after="0" w:line="240" w:lineRule="auto"/>
        <w:rPr>
          <w:rFonts w:ascii="Times New Roman" w:eastAsia="Times New Roman" w:hAnsi="Times New Roman" w:cs="Times New Roman"/>
          <w:color w:val="000000"/>
          <w:sz w:val="27"/>
          <w:szCs w:val="27"/>
          <w:lang w:eastAsia="cs-CZ"/>
        </w:rPr>
      </w:pPr>
      <w:r w:rsidRPr="008D7217">
        <w:rPr>
          <w:rFonts w:ascii="Times New Roman" w:eastAsia="Times New Roman" w:hAnsi="Times New Roman" w:cs="Times New Roman"/>
          <w:color w:val="000000"/>
          <w:sz w:val="27"/>
          <w:szCs w:val="27"/>
          <w:lang w:eastAsia="cs-CZ"/>
        </w:rPr>
        <w:pict w14:anchorId="4AD2DA83">
          <v:rect id="_x0000_i1026" style="width:0;height:3.75pt" o:hralign="center" o:hrstd="t" o:hrnoshade="t" o:hr="t" fillcolor="#a0a0a0" stroked="f"/>
        </w:pict>
      </w:r>
    </w:p>
    <w:p w14:paraId="402D1D00" w14:textId="77777777" w:rsidR="008D7217" w:rsidRPr="008D7217" w:rsidRDefault="008D7217" w:rsidP="008D7217">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8D7217">
        <w:rPr>
          <w:rFonts w:ascii="Times New Roman" w:eastAsia="Times New Roman" w:hAnsi="Times New Roman" w:cs="Times New Roman"/>
          <w:b/>
          <w:bCs/>
          <w:color w:val="000000"/>
          <w:sz w:val="27"/>
          <w:szCs w:val="27"/>
          <w:lang w:eastAsia="cs-CZ"/>
        </w:rPr>
        <w:t>PROFIL AKTUALIZOVANÉHO ZNĚNÍ:</w:t>
      </w:r>
    </w:p>
    <w:p w14:paraId="1DBE628B" w14:textId="77777777" w:rsidR="008D7217" w:rsidRPr="008D7217" w:rsidRDefault="008D7217" w:rsidP="008D7217">
      <w:pPr>
        <w:spacing w:after="0" w:line="240" w:lineRule="auto"/>
        <w:rPr>
          <w:rFonts w:ascii="Times New Roman" w:eastAsia="Times New Roman" w:hAnsi="Times New Roman" w:cs="Times New Roman"/>
          <w:color w:val="000000"/>
          <w:sz w:val="27"/>
          <w:szCs w:val="27"/>
          <w:lang w:eastAsia="cs-CZ"/>
        </w:rPr>
      </w:pPr>
      <w:r w:rsidRPr="008D7217">
        <w:rPr>
          <w:rFonts w:ascii="Times New Roman" w:eastAsia="Times New Roman" w:hAnsi="Times New Roman" w:cs="Times New Roman"/>
          <w:i/>
          <w:iCs/>
          <w:color w:val="000000"/>
          <w:sz w:val="27"/>
          <w:szCs w:val="27"/>
          <w:lang w:eastAsia="cs-CZ"/>
        </w:rPr>
        <w:t>Titul původního předpisu:</w:t>
      </w:r>
    </w:p>
    <w:p w14:paraId="2BD7244C" w14:textId="77777777" w:rsidR="008D7217" w:rsidRPr="008D7217" w:rsidRDefault="008D7217" w:rsidP="008D7217">
      <w:pPr>
        <w:spacing w:after="0" w:line="240" w:lineRule="auto"/>
        <w:ind w:left="720"/>
        <w:rPr>
          <w:rFonts w:ascii="Times New Roman" w:eastAsia="Times New Roman" w:hAnsi="Times New Roman" w:cs="Times New Roman"/>
          <w:color w:val="000000"/>
          <w:sz w:val="27"/>
          <w:szCs w:val="27"/>
          <w:lang w:eastAsia="cs-CZ"/>
        </w:rPr>
      </w:pPr>
      <w:r w:rsidRPr="008D7217">
        <w:rPr>
          <w:rFonts w:ascii="Times New Roman" w:eastAsia="Times New Roman" w:hAnsi="Times New Roman" w:cs="Times New Roman"/>
          <w:b/>
          <w:bCs/>
          <w:color w:val="000000"/>
          <w:sz w:val="27"/>
          <w:szCs w:val="27"/>
          <w:lang w:eastAsia="cs-CZ"/>
        </w:rPr>
        <w:t>Zákon o metrologii</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D7217" w:rsidRPr="008D7217" w14:paraId="566423C0" w14:textId="77777777" w:rsidTr="008D7217">
        <w:trPr>
          <w:tblCellSpacing w:w="15" w:type="dxa"/>
        </w:trPr>
        <w:tc>
          <w:tcPr>
            <w:tcW w:w="2500" w:type="pct"/>
            <w:vAlign w:val="center"/>
            <w:hideMark/>
          </w:tcPr>
          <w:p w14:paraId="77983B1E"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i/>
                <w:iCs/>
                <w:sz w:val="24"/>
                <w:szCs w:val="24"/>
                <w:lang w:eastAsia="cs-CZ"/>
              </w:rPr>
              <w:t xml:space="preserve">Citace </w:t>
            </w:r>
            <w:proofErr w:type="spellStart"/>
            <w:r w:rsidRPr="008D7217">
              <w:rPr>
                <w:rFonts w:ascii="Times New Roman" w:eastAsia="Times New Roman" w:hAnsi="Times New Roman" w:cs="Times New Roman"/>
                <w:i/>
                <w:iCs/>
                <w:sz w:val="24"/>
                <w:szCs w:val="24"/>
                <w:lang w:eastAsia="cs-CZ"/>
              </w:rPr>
              <w:t>pův</w:t>
            </w:r>
            <w:proofErr w:type="spellEnd"/>
            <w:r w:rsidRPr="008D7217">
              <w:rPr>
                <w:rFonts w:ascii="Times New Roman" w:eastAsia="Times New Roman" w:hAnsi="Times New Roman" w:cs="Times New Roman"/>
                <w:i/>
                <w:iCs/>
                <w:sz w:val="24"/>
                <w:szCs w:val="24"/>
                <w:lang w:eastAsia="cs-CZ"/>
              </w:rPr>
              <w:t>. předpisu: </w:t>
            </w:r>
            <w:hyperlink r:id="rId4" w:history="1">
              <w:r w:rsidRPr="008D7217">
                <w:rPr>
                  <w:rFonts w:ascii="Times New Roman" w:eastAsia="Times New Roman" w:hAnsi="Times New Roman" w:cs="Times New Roman"/>
                  <w:b/>
                  <w:bCs/>
                  <w:color w:val="0000FF"/>
                  <w:sz w:val="24"/>
                  <w:szCs w:val="24"/>
                  <w:u w:val="single"/>
                  <w:lang w:eastAsia="cs-CZ"/>
                </w:rPr>
                <w:t>505/1990 Sb.</w:t>
              </w:r>
            </w:hyperlink>
          </w:p>
        </w:tc>
        <w:tc>
          <w:tcPr>
            <w:tcW w:w="0" w:type="auto"/>
            <w:vAlign w:val="center"/>
            <w:hideMark/>
          </w:tcPr>
          <w:p w14:paraId="2620E0FD"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i/>
                <w:iCs/>
                <w:sz w:val="24"/>
                <w:szCs w:val="24"/>
                <w:lang w:eastAsia="cs-CZ"/>
              </w:rPr>
              <w:t>Částka: </w:t>
            </w:r>
            <w:r w:rsidRPr="008D7217">
              <w:rPr>
                <w:rFonts w:ascii="Times New Roman" w:eastAsia="Times New Roman" w:hAnsi="Times New Roman" w:cs="Times New Roman"/>
                <w:sz w:val="24"/>
                <w:szCs w:val="24"/>
                <w:lang w:eastAsia="cs-CZ"/>
              </w:rPr>
              <w:t>83/1990 Sb.</w:t>
            </w:r>
          </w:p>
        </w:tc>
      </w:tr>
      <w:tr w:rsidR="008D7217" w:rsidRPr="008D7217" w14:paraId="394FEE5A" w14:textId="77777777" w:rsidTr="008D7217">
        <w:trPr>
          <w:tblCellSpacing w:w="15" w:type="dxa"/>
        </w:trPr>
        <w:tc>
          <w:tcPr>
            <w:tcW w:w="0" w:type="auto"/>
            <w:vAlign w:val="center"/>
            <w:hideMark/>
          </w:tcPr>
          <w:p w14:paraId="5ABC4E6C"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i/>
                <w:iCs/>
                <w:sz w:val="24"/>
                <w:szCs w:val="24"/>
                <w:lang w:eastAsia="cs-CZ"/>
              </w:rPr>
              <w:t>Datum přijetí: </w:t>
            </w:r>
            <w:r w:rsidRPr="008D7217">
              <w:rPr>
                <w:rFonts w:ascii="Times New Roman" w:eastAsia="Times New Roman" w:hAnsi="Times New Roman" w:cs="Times New Roman"/>
                <w:sz w:val="24"/>
                <w:szCs w:val="24"/>
                <w:lang w:eastAsia="cs-CZ"/>
              </w:rPr>
              <w:t>16. listopadu 1990</w:t>
            </w:r>
          </w:p>
        </w:tc>
        <w:tc>
          <w:tcPr>
            <w:tcW w:w="0" w:type="auto"/>
            <w:vAlign w:val="center"/>
            <w:hideMark/>
          </w:tcPr>
          <w:p w14:paraId="05195EA1"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i/>
                <w:iCs/>
                <w:sz w:val="24"/>
                <w:szCs w:val="24"/>
                <w:lang w:eastAsia="cs-CZ"/>
              </w:rPr>
              <w:t>Rozeslána dne: </w:t>
            </w:r>
            <w:r w:rsidRPr="008D7217">
              <w:rPr>
                <w:rFonts w:ascii="Times New Roman" w:eastAsia="Times New Roman" w:hAnsi="Times New Roman" w:cs="Times New Roman"/>
                <w:sz w:val="24"/>
                <w:szCs w:val="24"/>
                <w:lang w:eastAsia="cs-CZ"/>
              </w:rPr>
              <w:t>17. prosince 1990</w:t>
            </w:r>
          </w:p>
        </w:tc>
      </w:tr>
      <w:tr w:rsidR="008D7217" w:rsidRPr="008D7217" w14:paraId="0B668600" w14:textId="77777777" w:rsidTr="008D7217">
        <w:trPr>
          <w:tblCellSpacing w:w="15" w:type="dxa"/>
        </w:trPr>
        <w:tc>
          <w:tcPr>
            <w:tcW w:w="0" w:type="auto"/>
            <w:vAlign w:val="center"/>
            <w:hideMark/>
          </w:tcPr>
          <w:p w14:paraId="4A77BE73"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c>
          <w:tcPr>
            <w:tcW w:w="0" w:type="auto"/>
            <w:vAlign w:val="center"/>
            <w:hideMark/>
          </w:tcPr>
          <w:p w14:paraId="6ED20DC1"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i/>
                <w:iCs/>
                <w:sz w:val="24"/>
                <w:szCs w:val="24"/>
                <w:lang w:eastAsia="cs-CZ"/>
              </w:rPr>
              <w:t>Datum účinnosti: </w:t>
            </w:r>
            <w:r w:rsidRPr="008D7217">
              <w:rPr>
                <w:rFonts w:ascii="Times New Roman" w:eastAsia="Times New Roman" w:hAnsi="Times New Roman" w:cs="Times New Roman"/>
                <w:sz w:val="24"/>
                <w:szCs w:val="24"/>
                <w:lang w:eastAsia="cs-CZ"/>
              </w:rPr>
              <w:t>1. února 1991</w:t>
            </w:r>
          </w:p>
        </w:tc>
      </w:tr>
    </w:tbl>
    <w:p w14:paraId="772F5C3A" w14:textId="77777777" w:rsidR="008D7217" w:rsidRPr="008D7217" w:rsidRDefault="008D7217" w:rsidP="008D7217">
      <w:pPr>
        <w:spacing w:after="0" w:line="240" w:lineRule="auto"/>
        <w:rPr>
          <w:rFonts w:ascii="Times New Roman" w:eastAsia="Times New Roman" w:hAnsi="Times New Roman" w:cs="Times New Roman"/>
          <w:color w:val="000000"/>
          <w:sz w:val="27"/>
          <w:szCs w:val="27"/>
          <w:lang w:eastAsia="cs-CZ"/>
        </w:rPr>
      </w:pPr>
      <w:r w:rsidRPr="008D7217">
        <w:rPr>
          <w:rFonts w:ascii="Times New Roman" w:eastAsia="Times New Roman" w:hAnsi="Times New Roman" w:cs="Times New Roman"/>
          <w:i/>
          <w:iCs/>
          <w:color w:val="000000"/>
          <w:sz w:val="27"/>
          <w:szCs w:val="27"/>
          <w:lang w:eastAsia="cs-CZ"/>
        </w:rPr>
        <w:t>Změny a doplňky předpisu:</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35"/>
        <w:gridCol w:w="2051"/>
        <w:gridCol w:w="3313"/>
        <w:gridCol w:w="1973"/>
      </w:tblGrid>
      <w:tr w:rsidR="008D7217" w:rsidRPr="008D7217" w14:paraId="5D0AE963" w14:textId="77777777" w:rsidTr="008D7217">
        <w:trPr>
          <w:tblCellSpacing w:w="15" w:type="dxa"/>
        </w:trPr>
        <w:tc>
          <w:tcPr>
            <w:tcW w:w="0" w:type="auto"/>
            <w:vAlign w:val="center"/>
            <w:hideMark/>
          </w:tcPr>
          <w:p w14:paraId="6EF2200B"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b/>
                <w:bCs/>
                <w:sz w:val="24"/>
                <w:szCs w:val="24"/>
                <w:lang w:eastAsia="cs-CZ"/>
              </w:rPr>
              <w:t>provedené</w:t>
            </w:r>
          </w:p>
        </w:tc>
        <w:tc>
          <w:tcPr>
            <w:tcW w:w="0" w:type="auto"/>
            <w:vAlign w:val="center"/>
            <w:hideMark/>
          </w:tcPr>
          <w:p w14:paraId="59C43351"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b/>
                <w:bCs/>
                <w:sz w:val="24"/>
                <w:szCs w:val="24"/>
                <w:lang w:eastAsia="cs-CZ"/>
              </w:rPr>
              <w:t>číslo</w:t>
            </w:r>
          </w:p>
        </w:tc>
        <w:tc>
          <w:tcPr>
            <w:tcW w:w="0" w:type="auto"/>
            <w:vAlign w:val="center"/>
            <w:hideMark/>
          </w:tcPr>
          <w:p w14:paraId="56F184DD"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b/>
                <w:bCs/>
                <w:sz w:val="24"/>
                <w:szCs w:val="24"/>
                <w:lang w:eastAsia="cs-CZ"/>
              </w:rPr>
              <w:t>s účinností dnem</w:t>
            </w:r>
          </w:p>
        </w:tc>
        <w:tc>
          <w:tcPr>
            <w:tcW w:w="0" w:type="auto"/>
            <w:vAlign w:val="center"/>
            <w:hideMark/>
          </w:tcPr>
          <w:p w14:paraId="0A82F558"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roofErr w:type="spellStart"/>
            <w:r w:rsidRPr="008D7217">
              <w:rPr>
                <w:rFonts w:ascii="Times New Roman" w:eastAsia="Times New Roman" w:hAnsi="Times New Roman" w:cs="Times New Roman"/>
                <w:b/>
                <w:bCs/>
                <w:sz w:val="24"/>
                <w:szCs w:val="24"/>
                <w:lang w:eastAsia="cs-CZ"/>
              </w:rPr>
              <w:t>Úplne</w:t>
            </w:r>
            <w:proofErr w:type="spellEnd"/>
            <w:r w:rsidRPr="008D7217">
              <w:rPr>
                <w:rFonts w:ascii="Times New Roman" w:eastAsia="Times New Roman" w:hAnsi="Times New Roman" w:cs="Times New Roman"/>
                <w:b/>
                <w:bCs/>
                <w:sz w:val="24"/>
                <w:szCs w:val="24"/>
                <w:lang w:eastAsia="cs-CZ"/>
              </w:rPr>
              <w:t xml:space="preserve"> znění</w:t>
            </w:r>
          </w:p>
        </w:tc>
      </w:tr>
      <w:tr w:rsidR="008D7217" w:rsidRPr="008D7217" w14:paraId="620E6A5E" w14:textId="77777777" w:rsidTr="008D7217">
        <w:trPr>
          <w:tblCellSpacing w:w="15" w:type="dxa"/>
        </w:trPr>
        <w:tc>
          <w:tcPr>
            <w:tcW w:w="0" w:type="auto"/>
            <w:vAlign w:val="center"/>
            <w:hideMark/>
          </w:tcPr>
          <w:p w14:paraId="06A8728E"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zákonem</w:t>
            </w:r>
          </w:p>
        </w:tc>
        <w:tc>
          <w:tcPr>
            <w:tcW w:w="0" w:type="auto"/>
            <w:vAlign w:val="center"/>
            <w:hideMark/>
          </w:tcPr>
          <w:p w14:paraId="073F612B"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5" w:history="1">
              <w:r w:rsidRPr="008D7217">
                <w:rPr>
                  <w:rFonts w:ascii="Times New Roman" w:eastAsia="Times New Roman" w:hAnsi="Times New Roman" w:cs="Times New Roman"/>
                  <w:color w:val="0000FF"/>
                  <w:sz w:val="24"/>
                  <w:szCs w:val="24"/>
                  <w:u w:val="single"/>
                  <w:lang w:eastAsia="cs-CZ"/>
                </w:rPr>
                <w:t>119/2000 Sb.</w:t>
              </w:r>
            </w:hyperlink>
          </w:p>
        </w:tc>
        <w:tc>
          <w:tcPr>
            <w:tcW w:w="0" w:type="auto"/>
            <w:vAlign w:val="center"/>
            <w:hideMark/>
          </w:tcPr>
          <w:p w14:paraId="257F6F36"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6" w:history="1">
              <w:r w:rsidRPr="008D7217">
                <w:rPr>
                  <w:rFonts w:ascii="Times New Roman" w:eastAsia="Times New Roman" w:hAnsi="Times New Roman" w:cs="Times New Roman"/>
                  <w:color w:val="0000FF"/>
                  <w:sz w:val="24"/>
                  <w:szCs w:val="24"/>
                  <w:u w:val="single"/>
                  <w:lang w:eastAsia="cs-CZ"/>
                </w:rPr>
                <w:t>1. července 2000</w:t>
              </w:r>
            </w:hyperlink>
          </w:p>
        </w:tc>
        <w:tc>
          <w:tcPr>
            <w:tcW w:w="0" w:type="auto"/>
            <w:vAlign w:val="center"/>
            <w:hideMark/>
          </w:tcPr>
          <w:p w14:paraId="24DA3420"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r>
      <w:tr w:rsidR="008D7217" w:rsidRPr="008D7217" w14:paraId="19E02601" w14:textId="77777777" w:rsidTr="008D7217">
        <w:trPr>
          <w:tblCellSpacing w:w="15" w:type="dxa"/>
        </w:trPr>
        <w:tc>
          <w:tcPr>
            <w:tcW w:w="0" w:type="auto"/>
            <w:vAlign w:val="center"/>
            <w:hideMark/>
          </w:tcPr>
          <w:p w14:paraId="5E138192"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zákonem</w:t>
            </w:r>
          </w:p>
        </w:tc>
        <w:tc>
          <w:tcPr>
            <w:tcW w:w="0" w:type="auto"/>
            <w:vAlign w:val="center"/>
            <w:hideMark/>
          </w:tcPr>
          <w:p w14:paraId="2D5EADAF"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7" w:history="1">
              <w:r w:rsidRPr="008D7217">
                <w:rPr>
                  <w:rFonts w:ascii="Times New Roman" w:eastAsia="Times New Roman" w:hAnsi="Times New Roman" w:cs="Times New Roman"/>
                  <w:color w:val="0000FF"/>
                  <w:sz w:val="24"/>
                  <w:szCs w:val="24"/>
                  <w:u w:val="single"/>
                  <w:lang w:eastAsia="cs-CZ"/>
                </w:rPr>
                <w:t>137/2002 Sb.</w:t>
              </w:r>
            </w:hyperlink>
          </w:p>
        </w:tc>
        <w:tc>
          <w:tcPr>
            <w:tcW w:w="0" w:type="auto"/>
            <w:vAlign w:val="center"/>
            <w:hideMark/>
          </w:tcPr>
          <w:p w14:paraId="2439DEC7"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8" w:history="1">
              <w:r w:rsidRPr="008D7217">
                <w:rPr>
                  <w:rFonts w:ascii="Times New Roman" w:eastAsia="Times New Roman" w:hAnsi="Times New Roman" w:cs="Times New Roman"/>
                  <w:color w:val="0000FF"/>
                  <w:sz w:val="24"/>
                  <w:szCs w:val="24"/>
                  <w:u w:val="single"/>
                  <w:lang w:eastAsia="cs-CZ"/>
                </w:rPr>
                <w:t>vyhlášení (15.4.2002)</w:t>
              </w:r>
            </w:hyperlink>
          </w:p>
        </w:tc>
        <w:tc>
          <w:tcPr>
            <w:tcW w:w="0" w:type="auto"/>
            <w:vAlign w:val="center"/>
            <w:hideMark/>
          </w:tcPr>
          <w:p w14:paraId="5B2447B7"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r>
      <w:tr w:rsidR="008D7217" w:rsidRPr="008D7217" w14:paraId="0480581A" w14:textId="77777777" w:rsidTr="008D7217">
        <w:trPr>
          <w:tblCellSpacing w:w="15" w:type="dxa"/>
        </w:trPr>
        <w:tc>
          <w:tcPr>
            <w:tcW w:w="0" w:type="auto"/>
            <w:vAlign w:val="center"/>
            <w:hideMark/>
          </w:tcPr>
          <w:p w14:paraId="471EA4C4"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zákonem</w:t>
            </w:r>
          </w:p>
        </w:tc>
        <w:tc>
          <w:tcPr>
            <w:tcW w:w="0" w:type="auto"/>
            <w:vAlign w:val="center"/>
            <w:hideMark/>
          </w:tcPr>
          <w:p w14:paraId="7DA3DA14"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9" w:history="1">
              <w:r w:rsidRPr="008D7217">
                <w:rPr>
                  <w:rFonts w:ascii="Times New Roman" w:eastAsia="Times New Roman" w:hAnsi="Times New Roman" w:cs="Times New Roman"/>
                  <w:color w:val="0000FF"/>
                  <w:sz w:val="24"/>
                  <w:szCs w:val="24"/>
                  <w:u w:val="single"/>
                  <w:lang w:eastAsia="cs-CZ"/>
                </w:rPr>
                <w:t>13/2002 Sb.</w:t>
              </w:r>
            </w:hyperlink>
          </w:p>
        </w:tc>
        <w:tc>
          <w:tcPr>
            <w:tcW w:w="0" w:type="auto"/>
            <w:vAlign w:val="center"/>
            <w:hideMark/>
          </w:tcPr>
          <w:p w14:paraId="11F21A2B"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10" w:history="1">
              <w:r w:rsidRPr="008D7217">
                <w:rPr>
                  <w:rFonts w:ascii="Times New Roman" w:eastAsia="Times New Roman" w:hAnsi="Times New Roman" w:cs="Times New Roman"/>
                  <w:color w:val="0000FF"/>
                  <w:sz w:val="24"/>
                  <w:szCs w:val="24"/>
                  <w:u w:val="single"/>
                  <w:lang w:eastAsia="cs-CZ"/>
                </w:rPr>
                <w:t>1. července 2002</w:t>
              </w:r>
            </w:hyperlink>
          </w:p>
        </w:tc>
        <w:tc>
          <w:tcPr>
            <w:tcW w:w="0" w:type="auto"/>
            <w:vAlign w:val="center"/>
            <w:hideMark/>
          </w:tcPr>
          <w:p w14:paraId="0FE2A27D"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r>
      <w:tr w:rsidR="008D7217" w:rsidRPr="008D7217" w14:paraId="54073150" w14:textId="77777777" w:rsidTr="008D7217">
        <w:trPr>
          <w:tblCellSpacing w:w="15" w:type="dxa"/>
        </w:trPr>
        <w:tc>
          <w:tcPr>
            <w:tcW w:w="0" w:type="auto"/>
            <w:vAlign w:val="center"/>
            <w:hideMark/>
          </w:tcPr>
          <w:p w14:paraId="4AC083E2"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zákonem</w:t>
            </w:r>
          </w:p>
        </w:tc>
        <w:tc>
          <w:tcPr>
            <w:tcW w:w="0" w:type="auto"/>
            <w:vAlign w:val="center"/>
            <w:hideMark/>
          </w:tcPr>
          <w:p w14:paraId="569055E8"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11" w:history="1">
              <w:r w:rsidRPr="008D7217">
                <w:rPr>
                  <w:rFonts w:ascii="Times New Roman" w:eastAsia="Times New Roman" w:hAnsi="Times New Roman" w:cs="Times New Roman"/>
                  <w:color w:val="0000FF"/>
                  <w:sz w:val="24"/>
                  <w:szCs w:val="24"/>
                  <w:u w:val="single"/>
                  <w:lang w:eastAsia="cs-CZ"/>
                </w:rPr>
                <w:t>226/2003 Sb.</w:t>
              </w:r>
            </w:hyperlink>
          </w:p>
        </w:tc>
        <w:tc>
          <w:tcPr>
            <w:tcW w:w="0" w:type="auto"/>
            <w:vAlign w:val="center"/>
            <w:hideMark/>
          </w:tcPr>
          <w:p w14:paraId="7A3C9931"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12" w:history="1">
              <w:r w:rsidRPr="008D7217">
                <w:rPr>
                  <w:rFonts w:ascii="Times New Roman" w:eastAsia="Times New Roman" w:hAnsi="Times New Roman" w:cs="Times New Roman"/>
                  <w:color w:val="0000FF"/>
                  <w:sz w:val="24"/>
                  <w:szCs w:val="24"/>
                  <w:u w:val="single"/>
                  <w:lang w:eastAsia="cs-CZ"/>
                </w:rPr>
                <w:t>vyhlášení (31.7.2003)</w:t>
              </w:r>
            </w:hyperlink>
          </w:p>
        </w:tc>
        <w:tc>
          <w:tcPr>
            <w:tcW w:w="0" w:type="auto"/>
            <w:vAlign w:val="center"/>
            <w:hideMark/>
          </w:tcPr>
          <w:p w14:paraId="01CDECEF"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r>
      <w:tr w:rsidR="008D7217" w:rsidRPr="008D7217" w14:paraId="2143D120" w14:textId="77777777" w:rsidTr="008D7217">
        <w:trPr>
          <w:tblCellSpacing w:w="15" w:type="dxa"/>
        </w:trPr>
        <w:tc>
          <w:tcPr>
            <w:tcW w:w="0" w:type="auto"/>
            <w:vAlign w:val="center"/>
            <w:hideMark/>
          </w:tcPr>
          <w:p w14:paraId="32FBB583"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zákonem</w:t>
            </w:r>
          </w:p>
        </w:tc>
        <w:tc>
          <w:tcPr>
            <w:tcW w:w="0" w:type="auto"/>
            <w:vAlign w:val="center"/>
            <w:hideMark/>
          </w:tcPr>
          <w:p w14:paraId="7D6F3F33"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13" w:history="1">
              <w:r w:rsidRPr="008D7217">
                <w:rPr>
                  <w:rFonts w:ascii="Times New Roman" w:eastAsia="Times New Roman" w:hAnsi="Times New Roman" w:cs="Times New Roman"/>
                  <w:color w:val="0000FF"/>
                  <w:sz w:val="24"/>
                  <w:szCs w:val="24"/>
                  <w:u w:val="single"/>
                  <w:lang w:eastAsia="cs-CZ"/>
                </w:rPr>
                <w:t>226/2003 Sb.</w:t>
              </w:r>
            </w:hyperlink>
          </w:p>
        </w:tc>
        <w:tc>
          <w:tcPr>
            <w:tcW w:w="0" w:type="auto"/>
            <w:vAlign w:val="center"/>
            <w:hideMark/>
          </w:tcPr>
          <w:p w14:paraId="2FD874D9"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14" w:history="1">
              <w:r w:rsidRPr="008D7217">
                <w:rPr>
                  <w:rFonts w:ascii="Times New Roman" w:eastAsia="Times New Roman" w:hAnsi="Times New Roman" w:cs="Times New Roman"/>
                  <w:color w:val="0000FF"/>
                  <w:sz w:val="24"/>
                  <w:szCs w:val="24"/>
                  <w:u w:val="single"/>
                  <w:lang w:eastAsia="cs-CZ"/>
                </w:rPr>
                <w:t>1. května 2004</w:t>
              </w:r>
            </w:hyperlink>
          </w:p>
        </w:tc>
        <w:tc>
          <w:tcPr>
            <w:tcW w:w="0" w:type="auto"/>
            <w:vAlign w:val="center"/>
            <w:hideMark/>
          </w:tcPr>
          <w:p w14:paraId="1E078346"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r>
      <w:tr w:rsidR="008D7217" w:rsidRPr="008D7217" w14:paraId="00BC8C48" w14:textId="77777777" w:rsidTr="008D7217">
        <w:trPr>
          <w:tblCellSpacing w:w="15" w:type="dxa"/>
        </w:trPr>
        <w:tc>
          <w:tcPr>
            <w:tcW w:w="0" w:type="auto"/>
            <w:vAlign w:val="center"/>
            <w:hideMark/>
          </w:tcPr>
          <w:p w14:paraId="41BA710C"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zákonem</w:t>
            </w:r>
          </w:p>
        </w:tc>
        <w:tc>
          <w:tcPr>
            <w:tcW w:w="0" w:type="auto"/>
            <w:vAlign w:val="center"/>
            <w:hideMark/>
          </w:tcPr>
          <w:p w14:paraId="288FAA95"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15" w:history="1">
              <w:r w:rsidRPr="008D7217">
                <w:rPr>
                  <w:rFonts w:ascii="Times New Roman" w:eastAsia="Times New Roman" w:hAnsi="Times New Roman" w:cs="Times New Roman"/>
                  <w:color w:val="0000FF"/>
                  <w:sz w:val="24"/>
                  <w:szCs w:val="24"/>
                  <w:u w:val="single"/>
                  <w:lang w:eastAsia="cs-CZ"/>
                </w:rPr>
                <w:t>444/2005 Sb.</w:t>
              </w:r>
            </w:hyperlink>
          </w:p>
        </w:tc>
        <w:tc>
          <w:tcPr>
            <w:tcW w:w="0" w:type="auto"/>
            <w:vAlign w:val="center"/>
            <w:hideMark/>
          </w:tcPr>
          <w:p w14:paraId="2A8FEC13"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16" w:history="1">
              <w:r w:rsidRPr="008D7217">
                <w:rPr>
                  <w:rFonts w:ascii="Times New Roman" w:eastAsia="Times New Roman" w:hAnsi="Times New Roman" w:cs="Times New Roman"/>
                  <w:color w:val="0000FF"/>
                  <w:sz w:val="24"/>
                  <w:szCs w:val="24"/>
                  <w:u w:val="single"/>
                  <w:lang w:eastAsia="cs-CZ"/>
                </w:rPr>
                <w:t>1. ledna 2006</w:t>
              </w:r>
            </w:hyperlink>
          </w:p>
        </w:tc>
        <w:tc>
          <w:tcPr>
            <w:tcW w:w="0" w:type="auto"/>
            <w:vAlign w:val="center"/>
            <w:hideMark/>
          </w:tcPr>
          <w:p w14:paraId="6E60557D"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r>
      <w:tr w:rsidR="008D7217" w:rsidRPr="008D7217" w14:paraId="26536564" w14:textId="77777777" w:rsidTr="008D7217">
        <w:trPr>
          <w:tblCellSpacing w:w="15" w:type="dxa"/>
        </w:trPr>
        <w:tc>
          <w:tcPr>
            <w:tcW w:w="0" w:type="auto"/>
            <w:vAlign w:val="center"/>
            <w:hideMark/>
          </w:tcPr>
          <w:p w14:paraId="5C5E60F9"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zákonem</w:t>
            </w:r>
          </w:p>
        </w:tc>
        <w:tc>
          <w:tcPr>
            <w:tcW w:w="0" w:type="auto"/>
            <w:vAlign w:val="center"/>
            <w:hideMark/>
          </w:tcPr>
          <w:p w14:paraId="2BBB20DA"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17" w:history="1">
              <w:r w:rsidRPr="008D7217">
                <w:rPr>
                  <w:rFonts w:ascii="Times New Roman" w:eastAsia="Times New Roman" w:hAnsi="Times New Roman" w:cs="Times New Roman"/>
                  <w:color w:val="0000FF"/>
                  <w:sz w:val="24"/>
                  <w:szCs w:val="24"/>
                  <w:u w:val="single"/>
                  <w:lang w:eastAsia="cs-CZ"/>
                </w:rPr>
                <w:t>481/2008 Sb.</w:t>
              </w:r>
            </w:hyperlink>
          </w:p>
        </w:tc>
        <w:tc>
          <w:tcPr>
            <w:tcW w:w="0" w:type="auto"/>
            <w:vAlign w:val="center"/>
            <w:hideMark/>
          </w:tcPr>
          <w:p w14:paraId="44E81BD1"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18" w:history="1">
              <w:r w:rsidRPr="008D7217">
                <w:rPr>
                  <w:rFonts w:ascii="Times New Roman" w:eastAsia="Times New Roman" w:hAnsi="Times New Roman" w:cs="Times New Roman"/>
                  <w:color w:val="0000FF"/>
                  <w:sz w:val="24"/>
                  <w:szCs w:val="24"/>
                  <w:u w:val="single"/>
                  <w:lang w:eastAsia="cs-CZ"/>
                </w:rPr>
                <w:t>1. ledna 2009</w:t>
              </w:r>
            </w:hyperlink>
          </w:p>
        </w:tc>
        <w:tc>
          <w:tcPr>
            <w:tcW w:w="0" w:type="auto"/>
            <w:vAlign w:val="center"/>
            <w:hideMark/>
          </w:tcPr>
          <w:p w14:paraId="17800BDA"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r>
      <w:tr w:rsidR="008D7217" w:rsidRPr="008D7217" w14:paraId="0960E89B" w14:textId="77777777" w:rsidTr="008D7217">
        <w:trPr>
          <w:tblCellSpacing w:w="15" w:type="dxa"/>
        </w:trPr>
        <w:tc>
          <w:tcPr>
            <w:tcW w:w="0" w:type="auto"/>
            <w:vAlign w:val="center"/>
            <w:hideMark/>
          </w:tcPr>
          <w:p w14:paraId="686573D5"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zákonem</w:t>
            </w:r>
          </w:p>
        </w:tc>
        <w:tc>
          <w:tcPr>
            <w:tcW w:w="0" w:type="auto"/>
            <w:vAlign w:val="center"/>
            <w:hideMark/>
          </w:tcPr>
          <w:p w14:paraId="1719AFA9"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19" w:history="1">
              <w:r w:rsidRPr="008D7217">
                <w:rPr>
                  <w:rFonts w:ascii="Times New Roman" w:eastAsia="Times New Roman" w:hAnsi="Times New Roman" w:cs="Times New Roman"/>
                  <w:color w:val="0000FF"/>
                  <w:sz w:val="24"/>
                  <w:szCs w:val="24"/>
                  <w:u w:val="single"/>
                  <w:lang w:eastAsia="cs-CZ"/>
                </w:rPr>
                <w:t>223/2009 Sb.</w:t>
              </w:r>
            </w:hyperlink>
          </w:p>
        </w:tc>
        <w:tc>
          <w:tcPr>
            <w:tcW w:w="0" w:type="auto"/>
            <w:vAlign w:val="center"/>
            <w:hideMark/>
          </w:tcPr>
          <w:p w14:paraId="4F74B4D8"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20" w:history="1">
              <w:r w:rsidRPr="008D7217">
                <w:rPr>
                  <w:rFonts w:ascii="Times New Roman" w:eastAsia="Times New Roman" w:hAnsi="Times New Roman" w:cs="Times New Roman"/>
                  <w:color w:val="0000FF"/>
                  <w:sz w:val="24"/>
                  <w:szCs w:val="24"/>
                  <w:u w:val="single"/>
                  <w:lang w:eastAsia="cs-CZ"/>
                </w:rPr>
                <w:t>28. prosince 2009</w:t>
              </w:r>
            </w:hyperlink>
          </w:p>
        </w:tc>
        <w:tc>
          <w:tcPr>
            <w:tcW w:w="0" w:type="auto"/>
            <w:vAlign w:val="center"/>
            <w:hideMark/>
          </w:tcPr>
          <w:p w14:paraId="4B4AA320"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r>
      <w:tr w:rsidR="008D7217" w:rsidRPr="008D7217" w14:paraId="0E87CA05" w14:textId="77777777" w:rsidTr="008D7217">
        <w:trPr>
          <w:tblCellSpacing w:w="15" w:type="dxa"/>
        </w:trPr>
        <w:tc>
          <w:tcPr>
            <w:tcW w:w="0" w:type="auto"/>
            <w:vAlign w:val="center"/>
            <w:hideMark/>
          </w:tcPr>
          <w:p w14:paraId="65C83DF3"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zákonem</w:t>
            </w:r>
          </w:p>
        </w:tc>
        <w:tc>
          <w:tcPr>
            <w:tcW w:w="0" w:type="auto"/>
            <w:vAlign w:val="center"/>
            <w:hideMark/>
          </w:tcPr>
          <w:p w14:paraId="4DFD8398"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21" w:history="1">
              <w:r w:rsidRPr="008D7217">
                <w:rPr>
                  <w:rFonts w:ascii="Times New Roman" w:eastAsia="Times New Roman" w:hAnsi="Times New Roman" w:cs="Times New Roman"/>
                  <w:color w:val="0000FF"/>
                  <w:sz w:val="24"/>
                  <w:szCs w:val="24"/>
                  <w:u w:val="single"/>
                  <w:lang w:eastAsia="cs-CZ"/>
                </w:rPr>
                <w:t>155/2010 Sb.</w:t>
              </w:r>
            </w:hyperlink>
          </w:p>
        </w:tc>
        <w:tc>
          <w:tcPr>
            <w:tcW w:w="0" w:type="auto"/>
            <w:vAlign w:val="center"/>
            <w:hideMark/>
          </w:tcPr>
          <w:p w14:paraId="11AE42C7"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22" w:history="1">
              <w:r w:rsidRPr="008D7217">
                <w:rPr>
                  <w:rFonts w:ascii="Times New Roman" w:eastAsia="Times New Roman" w:hAnsi="Times New Roman" w:cs="Times New Roman"/>
                  <w:color w:val="0000FF"/>
                  <w:sz w:val="24"/>
                  <w:szCs w:val="24"/>
                  <w:u w:val="single"/>
                  <w:lang w:eastAsia="cs-CZ"/>
                </w:rPr>
                <w:t>1. srpna 2010</w:t>
              </w:r>
            </w:hyperlink>
          </w:p>
        </w:tc>
        <w:tc>
          <w:tcPr>
            <w:tcW w:w="0" w:type="auto"/>
            <w:vAlign w:val="center"/>
            <w:hideMark/>
          </w:tcPr>
          <w:p w14:paraId="654476A0"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r>
      <w:tr w:rsidR="008D7217" w:rsidRPr="008D7217" w14:paraId="6CC8FFA3" w14:textId="77777777" w:rsidTr="008D7217">
        <w:trPr>
          <w:tblCellSpacing w:w="15" w:type="dxa"/>
        </w:trPr>
        <w:tc>
          <w:tcPr>
            <w:tcW w:w="0" w:type="auto"/>
            <w:vAlign w:val="center"/>
            <w:hideMark/>
          </w:tcPr>
          <w:p w14:paraId="0A5DD8E4"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zákonem</w:t>
            </w:r>
          </w:p>
        </w:tc>
        <w:tc>
          <w:tcPr>
            <w:tcW w:w="0" w:type="auto"/>
            <w:vAlign w:val="center"/>
            <w:hideMark/>
          </w:tcPr>
          <w:p w14:paraId="4D5669B6"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23" w:history="1">
              <w:r w:rsidRPr="008D7217">
                <w:rPr>
                  <w:rFonts w:ascii="Times New Roman" w:eastAsia="Times New Roman" w:hAnsi="Times New Roman" w:cs="Times New Roman"/>
                  <w:color w:val="0000FF"/>
                  <w:sz w:val="24"/>
                  <w:szCs w:val="24"/>
                  <w:u w:val="single"/>
                  <w:lang w:eastAsia="cs-CZ"/>
                </w:rPr>
                <w:t>18/2012 Sb.</w:t>
              </w:r>
            </w:hyperlink>
          </w:p>
        </w:tc>
        <w:tc>
          <w:tcPr>
            <w:tcW w:w="0" w:type="auto"/>
            <w:vAlign w:val="center"/>
            <w:hideMark/>
          </w:tcPr>
          <w:p w14:paraId="07223E84"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24" w:history="1">
              <w:r w:rsidRPr="008D7217">
                <w:rPr>
                  <w:rFonts w:ascii="Times New Roman" w:eastAsia="Times New Roman" w:hAnsi="Times New Roman" w:cs="Times New Roman"/>
                  <w:color w:val="0000FF"/>
                  <w:sz w:val="24"/>
                  <w:szCs w:val="24"/>
                  <w:u w:val="single"/>
                  <w:lang w:eastAsia="cs-CZ"/>
                </w:rPr>
                <w:t>1. ledna 2013</w:t>
              </w:r>
            </w:hyperlink>
          </w:p>
        </w:tc>
        <w:tc>
          <w:tcPr>
            <w:tcW w:w="0" w:type="auto"/>
            <w:vAlign w:val="center"/>
            <w:hideMark/>
          </w:tcPr>
          <w:p w14:paraId="47C507CC"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r>
      <w:tr w:rsidR="008D7217" w:rsidRPr="008D7217" w14:paraId="78226369" w14:textId="77777777" w:rsidTr="008D7217">
        <w:trPr>
          <w:tblCellSpacing w:w="15" w:type="dxa"/>
        </w:trPr>
        <w:tc>
          <w:tcPr>
            <w:tcW w:w="0" w:type="auto"/>
            <w:vAlign w:val="center"/>
            <w:hideMark/>
          </w:tcPr>
          <w:p w14:paraId="76040AF2"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zákonem</w:t>
            </w:r>
          </w:p>
        </w:tc>
        <w:tc>
          <w:tcPr>
            <w:tcW w:w="0" w:type="auto"/>
            <w:vAlign w:val="center"/>
            <w:hideMark/>
          </w:tcPr>
          <w:p w14:paraId="1424D423"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25" w:history="1">
              <w:r w:rsidRPr="008D7217">
                <w:rPr>
                  <w:rFonts w:ascii="Times New Roman" w:eastAsia="Times New Roman" w:hAnsi="Times New Roman" w:cs="Times New Roman"/>
                  <w:color w:val="0000FF"/>
                  <w:sz w:val="24"/>
                  <w:szCs w:val="24"/>
                  <w:u w:val="single"/>
                  <w:lang w:eastAsia="cs-CZ"/>
                </w:rPr>
                <w:t>85/2015 Sb.</w:t>
              </w:r>
            </w:hyperlink>
          </w:p>
        </w:tc>
        <w:tc>
          <w:tcPr>
            <w:tcW w:w="0" w:type="auto"/>
            <w:vAlign w:val="center"/>
            <w:hideMark/>
          </w:tcPr>
          <w:p w14:paraId="63EAFDAE"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26" w:history="1">
              <w:r w:rsidRPr="008D7217">
                <w:rPr>
                  <w:rFonts w:ascii="Times New Roman" w:eastAsia="Times New Roman" w:hAnsi="Times New Roman" w:cs="Times New Roman"/>
                  <w:color w:val="0000FF"/>
                  <w:sz w:val="24"/>
                  <w:szCs w:val="24"/>
                  <w:u w:val="single"/>
                  <w:lang w:eastAsia="cs-CZ"/>
                </w:rPr>
                <w:t>1. dubna 2015</w:t>
              </w:r>
            </w:hyperlink>
          </w:p>
        </w:tc>
        <w:tc>
          <w:tcPr>
            <w:tcW w:w="0" w:type="auto"/>
            <w:vAlign w:val="center"/>
            <w:hideMark/>
          </w:tcPr>
          <w:p w14:paraId="4912FA8A"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r>
      <w:tr w:rsidR="008D7217" w:rsidRPr="008D7217" w14:paraId="51CF0ACF" w14:textId="77777777" w:rsidTr="008D7217">
        <w:trPr>
          <w:tblCellSpacing w:w="15" w:type="dxa"/>
        </w:trPr>
        <w:tc>
          <w:tcPr>
            <w:tcW w:w="0" w:type="auto"/>
            <w:vAlign w:val="center"/>
            <w:hideMark/>
          </w:tcPr>
          <w:p w14:paraId="5A4CA6D5"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zákonem</w:t>
            </w:r>
          </w:p>
        </w:tc>
        <w:tc>
          <w:tcPr>
            <w:tcW w:w="0" w:type="auto"/>
            <w:vAlign w:val="center"/>
            <w:hideMark/>
          </w:tcPr>
          <w:p w14:paraId="49A9249A"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27" w:history="1">
              <w:r w:rsidRPr="008D7217">
                <w:rPr>
                  <w:rFonts w:ascii="Times New Roman" w:eastAsia="Times New Roman" w:hAnsi="Times New Roman" w:cs="Times New Roman"/>
                  <w:color w:val="0000FF"/>
                  <w:sz w:val="24"/>
                  <w:szCs w:val="24"/>
                  <w:u w:val="single"/>
                  <w:lang w:eastAsia="cs-CZ"/>
                </w:rPr>
                <w:t>264/2016 Sb.</w:t>
              </w:r>
            </w:hyperlink>
          </w:p>
        </w:tc>
        <w:tc>
          <w:tcPr>
            <w:tcW w:w="0" w:type="auto"/>
            <w:vAlign w:val="center"/>
            <w:hideMark/>
          </w:tcPr>
          <w:p w14:paraId="78EDFF02"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28" w:history="1">
              <w:r w:rsidRPr="008D7217">
                <w:rPr>
                  <w:rFonts w:ascii="Times New Roman" w:eastAsia="Times New Roman" w:hAnsi="Times New Roman" w:cs="Times New Roman"/>
                  <w:color w:val="0000FF"/>
                  <w:sz w:val="24"/>
                  <w:szCs w:val="24"/>
                  <w:u w:val="single"/>
                  <w:lang w:eastAsia="cs-CZ"/>
                </w:rPr>
                <w:t>1. ledna 2017</w:t>
              </w:r>
            </w:hyperlink>
          </w:p>
        </w:tc>
        <w:tc>
          <w:tcPr>
            <w:tcW w:w="0" w:type="auto"/>
            <w:vAlign w:val="center"/>
            <w:hideMark/>
          </w:tcPr>
          <w:p w14:paraId="5D5CF27A"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r>
      <w:tr w:rsidR="008D7217" w:rsidRPr="008D7217" w14:paraId="3CA59EA5" w14:textId="77777777" w:rsidTr="008D7217">
        <w:trPr>
          <w:tblCellSpacing w:w="15" w:type="dxa"/>
        </w:trPr>
        <w:tc>
          <w:tcPr>
            <w:tcW w:w="0" w:type="auto"/>
            <w:vAlign w:val="center"/>
            <w:hideMark/>
          </w:tcPr>
          <w:p w14:paraId="0EDE94E6"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zákonem</w:t>
            </w:r>
          </w:p>
        </w:tc>
        <w:tc>
          <w:tcPr>
            <w:tcW w:w="0" w:type="auto"/>
            <w:vAlign w:val="center"/>
            <w:hideMark/>
          </w:tcPr>
          <w:p w14:paraId="0C02EC09"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29" w:history="1">
              <w:r w:rsidRPr="008D7217">
                <w:rPr>
                  <w:rFonts w:ascii="Times New Roman" w:eastAsia="Times New Roman" w:hAnsi="Times New Roman" w:cs="Times New Roman"/>
                  <w:color w:val="0000FF"/>
                  <w:sz w:val="24"/>
                  <w:szCs w:val="24"/>
                  <w:u w:val="single"/>
                  <w:lang w:eastAsia="cs-CZ"/>
                </w:rPr>
                <w:t>183/2017 Sb.</w:t>
              </w:r>
            </w:hyperlink>
          </w:p>
        </w:tc>
        <w:tc>
          <w:tcPr>
            <w:tcW w:w="0" w:type="auto"/>
            <w:vAlign w:val="center"/>
            <w:hideMark/>
          </w:tcPr>
          <w:p w14:paraId="6725DCC0"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30" w:history="1">
              <w:r w:rsidRPr="008D7217">
                <w:rPr>
                  <w:rFonts w:ascii="Times New Roman" w:eastAsia="Times New Roman" w:hAnsi="Times New Roman" w:cs="Times New Roman"/>
                  <w:color w:val="0000FF"/>
                  <w:sz w:val="24"/>
                  <w:szCs w:val="24"/>
                  <w:u w:val="single"/>
                  <w:lang w:eastAsia="cs-CZ"/>
                </w:rPr>
                <w:t>1. července 2017</w:t>
              </w:r>
            </w:hyperlink>
          </w:p>
        </w:tc>
        <w:tc>
          <w:tcPr>
            <w:tcW w:w="0" w:type="auto"/>
            <w:vAlign w:val="center"/>
            <w:hideMark/>
          </w:tcPr>
          <w:p w14:paraId="32929688"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r>
      <w:tr w:rsidR="008D7217" w:rsidRPr="008D7217" w14:paraId="38D5F08B" w14:textId="77777777" w:rsidTr="008D7217">
        <w:trPr>
          <w:tblCellSpacing w:w="15" w:type="dxa"/>
        </w:trPr>
        <w:tc>
          <w:tcPr>
            <w:tcW w:w="0" w:type="auto"/>
            <w:vAlign w:val="center"/>
            <w:hideMark/>
          </w:tcPr>
          <w:p w14:paraId="38C40578"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zákonem</w:t>
            </w:r>
          </w:p>
        </w:tc>
        <w:tc>
          <w:tcPr>
            <w:tcW w:w="0" w:type="auto"/>
            <w:vAlign w:val="center"/>
            <w:hideMark/>
          </w:tcPr>
          <w:p w14:paraId="5312AB27"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hyperlink r:id="rId31" w:history="1">
              <w:r w:rsidRPr="008D7217">
                <w:rPr>
                  <w:rFonts w:ascii="Times New Roman" w:eastAsia="Times New Roman" w:hAnsi="Times New Roman" w:cs="Times New Roman"/>
                  <w:color w:val="0000FF"/>
                  <w:sz w:val="24"/>
                  <w:szCs w:val="24"/>
                  <w:u w:val="single"/>
                  <w:lang w:eastAsia="cs-CZ"/>
                </w:rPr>
                <w:t>152/2021 Sb.</w:t>
              </w:r>
            </w:hyperlink>
          </w:p>
        </w:tc>
        <w:tc>
          <w:tcPr>
            <w:tcW w:w="0" w:type="auto"/>
            <w:vAlign w:val="center"/>
            <w:hideMark/>
          </w:tcPr>
          <w:p w14:paraId="0E3CD9DA"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r w:rsidRPr="008D7217">
              <w:rPr>
                <w:rFonts w:ascii="Times New Roman" w:eastAsia="Times New Roman" w:hAnsi="Times New Roman" w:cs="Times New Roman"/>
                <w:sz w:val="24"/>
                <w:szCs w:val="24"/>
                <w:lang w:eastAsia="cs-CZ"/>
              </w:rPr>
              <w:t>1. července 2021</w:t>
            </w:r>
          </w:p>
        </w:tc>
        <w:tc>
          <w:tcPr>
            <w:tcW w:w="0" w:type="auto"/>
            <w:vAlign w:val="center"/>
            <w:hideMark/>
          </w:tcPr>
          <w:p w14:paraId="4F7E3C23" w14:textId="77777777" w:rsidR="008D7217" w:rsidRPr="008D7217" w:rsidRDefault="008D7217" w:rsidP="008D7217">
            <w:pPr>
              <w:spacing w:after="0" w:line="240" w:lineRule="auto"/>
              <w:rPr>
                <w:rFonts w:ascii="Times New Roman" w:eastAsia="Times New Roman" w:hAnsi="Times New Roman" w:cs="Times New Roman"/>
                <w:sz w:val="24"/>
                <w:szCs w:val="24"/>
                <w:lang w:eastAsia="cs-CZ"/>
              </w:rPr>
            </w:pPr>
          </w:p>
        </w:tc>
      </w:tr>
    </w:tbl>
    <w:p w14:paraId="0279D892" w14:textId="77777777" w:rsidR="008D7217" w:rsidRPr="008D7217" w:rsidRDefault="008D7217" w:rsidP="008D7217">
      <w:pPr>
        <w:spacing w:after="0" w:line="240" w:lineRule="auto"/>
        <w:rPr>
          <w:rFonts w:ascii="Times New Roman" w:eastAsia="Times New Roman" w:hAnsi="Times New Roman" w:cs="Times New Roman"/>
          <w:color w:val="000000"/>
          <w:sz w:val="27"/>
          <w:szCs w:val="27"/>
          <w:lang w:eastAsia="cs-CZ"/>
        </w:rPr>
      </w:pPr>
      <w:r w:rsidRPr="008D7217">
        <w:rPr>
          <w:rFonts w:ascii="Times New Roman" w:eastAsia="Times New Roman" w:hAnsi="Times New Roman" w:cs="Times New Roman"/>
          <w:color w:val="000000"/>
          <w:sz w:val="27"/>
          <w:szCs w:val="27"/>
          <w:lang w:eastAsia="cs-CZ"/>
        </w:rPr>
        <w:pict w14:anchorId="16159FB8">
          <v:rect id="_x0000_i1027" style="width:0;height:1.5pt" o:hralign="center" o:hrstd="t" o:hrnoshade="t" o:hr="t" fillcolor="#a0a0a0" stroked="f"/>
        </w:pict>
      </w:r>
    </w:p>
    <w:p w14:paraId="177604E0" w14:textId="77777777" w:rsidR="008D7217" w:rsidRPr="008D7217" w:rsidRDefault="008D7217" w:rsidP="008D7217">
      <w:pPr>
        <w:spacing w:after="270" w:line="240" w:lineRule="auto"/>
        <w:rPr>
          <w:rFonts w:ascii="Times New Roman" w:eastAsia="Times New Roman" w:hAnsi="Times New Roman" w:cs="Times New Roman"/>
          <w:color w:val="000000"/>
          <w:sz w:val="27"/>
          <w:szCs w:val="27"/>
          <w:lang w:eastAsia="cs-CZ"/>
        </w:rPr>
      </w:pPr>
      <w:r w:rsidRPr="008D7217">
        <w:rPr>
          <w:rFonts w:ascii="Times New Roman" w:eastAsia="Times New Roman" w:hAnsi="Times New Roman" w:cs="Times New Roman"/>
          <w:b/>
          <w:bCs/>
          <w:color w:val="000000"/>
          <w:sz w:val="27"/>
          <w:szCs w:val="27"/>
          <w:lang w:eastAsia="cs-CZ"/>
        </w:rPr>
        <w:t>Text aktualizovaného znění předpisu:</w:t>
      </w:r>
      <w:r w:rsidRPr="008D7217">
        <w:rPr>
          <w:rFonts w:ascii="Times New Roman" w:eastAsia="Times New Roman" w:hAnsi="Times New Roman" w:cs="Times New Roman"/>
          <w:color w:val="000000"/>
          <w:sz w:val="27"/>
          <w:szCs w:val="27"/>
          <w:lang w:eastAsia="cs-CZ"/>
        </w:rPr>
        <w:br/>
        <w:t>(Poslední změny vyznačeny podtržením)</w:t>
      </w:r>
    </w:p>
    <w:p w14:paraId="25A5C2D2" w14:textId="77777777" w:rsidR="008D7217" w:rsidRPr="008D7217" w:rsidRDefault="008D7217" w:rsidP="008D7217">
      <w:pPr>
        <w:spacing w:after="0" w:line="240" w:lineRule="auto"/>
        <w:jc w:val="center"/>
        <w:rPr>
          <w:rFonts w:ascii="Times New Roman" w:eastAsia="Times New Roman" w:hAnsi="Times New Roman" w:cs="Times New Roman"/>
          <w:color w:val="000000"/>
          <w:sz w:val="27"/>
          <w:szCs w:val="27"/>
          <w:lang w:eastAsia="cs-CZ"/>
        </w:rPr>
      </w:pPr>
      <w:r w:rsidRPr="008D7217">
        <w:rPr>
          <w:rFonts w:ascii="Times New Roman" w:eastAsia="Times New Roman" w:hAnsi="Times New Roman" w:cs="Times New Roman"/>
          <w:b/>
          <w:bCs/>
          <w:color w:val="000000"/>
          <w:sz w:val="27"/>
          <w:szCs w:val="27"/>
          <w:lang w:eastAsia="cs-CZ"/>
        </w:rPr>
        <w:t>ZÁKON</w:t>
      </w:r>
    </w:p>
    <w:p w14:paraId="632FBAAB" w14:textId="77777777" w:rsidR="008D7217" w:rsidRPr="008D7217" w:rsidRDefault="008D7217" w:rsidP="008D7217">
      <w:pPr>
        <w:spacing w:after="0" w:line="240" w:lineRule="auto"/>
        <w:rPr>
          <w:rFonts w:ascii="Times New Roman" w:eastAsia="Times New Roman" w:hAnsi="Times New Roman" w:cs="Times New Roman"/>
          <w:color w:val="000000"/>
          <w:sz w:val="27"/>
          <w:szCs w:val="27"/>
          <w:lang w:eastAsia="cs-CZ"/>
        </w:rPr>
      </w:pPr>
    </w:p>
    <w:p w14:paraId="39191DCB" w14:textId="77777777" w:rsidR="008D7217" w:rsidRPr="008D7217" w:rsidRDefault="008D7217" w:rsidP="008D7217">
      <w:pPr>
        <w:spacing w:after="0" w:line="240" w:lineRule="auto"/>
        <w:jc w:val="center"/>
        <w:rPr>
          <w:rFonts w:ascii="Times New Roman" w:eastAsia="Times New Roman" w:hAnsi="Times New Roman" w:cs="Times New Roman"/>
          <w:color w:val="000000"/>
          <w:sz w:val="27"/>
          <w:szCs w:val="27"/>
          <w:lang w:eastAsia="cs-CZ"/>
        </w:rPr>
      </w:pPr>
      <w:r w:rsidRPr="008D7217">
        <w:rPr>
          <w:rFonts w:ascii="Times New Roman" w:eastAsia="Times New Roman" w:hAnsi="Times New Roman" w:cs="Times New Roman"/>
          <w:b/>
          <w:bCs/>
          <w:color w:val="000000"/>
          <w:sz w:val="27"/>
          <w:szCs w:val="27"/>
          <w:lang w:eastAsia="cs-CZ"/>
        </w:rPr>
        <w:t>o metrologii</w:t>
      </w:r>
    </w:p>
    <w:p w14:paraId="1398CF43" w14:textId="1C43EF15"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7"/>
          <w:szCs w:val="27"/>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569D1E4C" wp14:editId="08E38A79">
                <wp:extent cx="304800" cy="304800"/>
                <wp:effectExtent l="0" t="0" r="0" b="0"/>
                <wp:docPr id="104" name="Obdélník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8C204" id="Obdélník 10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vS9AEAAMk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lVm9L0AQAAyQ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Federální shromáždění České a Slovenské Federativní Republiky se usneslo na tomto zákoně:</w:t>
      </w:r>
      <w:r w:rsidRPr="008D7217">
        <w:rPr>
          <w:rFonts w:ascii="Times New Roman" w:eastAsia="Times New Roman" w:hAnsi="Times New Roman" w:cs="Times New Roman"/>
          <w:color w:val="000000"/>
          <w:sz w:val="24"/>
          <w:szCs w:val="24"/>
          <w:lang w:eastAsia="cs-CZ"/>
        </w:rPr>
        <w:br/>
      </w:r>
    </w:p>
    <w:p w14:paraId="685400FF"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lastRenderedPageBreak/>
        <w:t>ČÁST I</w:t>
      </w:r>
    </w:p>
    <w:p w14:paraId="79B737A9"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04DF465C"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VŠEOBECNÁ USTANOVENÍ</w:t>
      </w:r>
    </w:p>
    <w:p w14:paraId="049AE38F"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451897E7"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1</w:t>
      </w:r>
    </w:p>
    <w:p w14:paraId="5B88402C" w14:textId="723F47DB"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64A03C3F" wp14:editId="1AD4D6C0">
                <wp:extent cx="304800" cy="304800"/>
                <wp:effectExtent l="0" t="0" r="0" b="0"/>
                <wp:docPr id="103" name="Obdélník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AC595" id="Obdélník 10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11D9AEAAMkDAAAOAAAAZHJzL2Uyb0RvYy54bWysU81u00AQviPxDqu9EztpgG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wDXUP0AQAAyQ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Účelem zákona je úprava práv a povinností fyzických osob, které jsou podnikateli, a právnických osob (dále jen "subjekty") a orgánů státní správy, a to v rozsahu potřebném k zajištění jednotnosti a správnosti měřidel a měření.</w:t>
      </w:r>
      <w:r w:rsidRPr="008D7217">
        <w:rPr>
          <w:rFonts w:ascii="Times New Roman" w:eastAsia="Times New Roman" w:hAnsi="Times New Roman" w:cs="Times New Roman"/>
          <w:color w:val="000000"/>
          <w:sz w:val="24"/>
          <w:szCs w:val="24"/>
          <w:lang w:eastAsia="cs-CZ"/>
        </w:rPr>
        <w:br/>
      </w:r>
    </w:p>
    <w:p w14:paraId="1512CE39"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w:t>
      </w:r>
    </w:p>
    <w:p w14:paraId="0D7E2C50" w14:textId="4217F956"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23439A4" wp14:editId="7CB836B7">
                <wp:extent cx="304800" cy="304800"/>
                <wp:effectExtent l="0" t="0" r="0" b="0"/>
                <wp:docPr id="102" name="Obdélník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66A4AA" id="Obdélník 10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xz9AEAAMk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OtyHHP0AQAAyQ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Subjekty a orgány státní správy jsou povinny používat základní měřicí jednotky uvedené v odstavci 2, jejich označování, násobky a díly stanovené vyhláškou, a ostatní jednotky, jejich označování, definice, násobky a díly stanovené vyhláškou. V mezinárodním styku lze použít měřicí jednotky odpovídající mezinárodním obchodním zvyklostem.</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589432FA" wp14:editId="40C4425D">
                <wp:extent cx="304800" cy="304800"/>
                <wp:effectExtent l="0" t="0" r="0" b="0"/>
                <wp:docPr id="101" name="Obdélník 1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DC11C8" id="Obdélník 10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Lh3yP0AQAAyQ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u w:val="single"/>
          <w:lang w:eastAsia="cs-CZ"/>
        </w:rPr>
        <w:t>(2) Základními měřicími jednotkami</w:t>
      </w:r>
      <w:r w:rsidRPr="008D7217">
        <w:rPr>
          <w:rFonts w:ascii="Times New Roman" w:eastAsia="Times New Roman" w:hAnsi="Times New Roman" w:cs="Times New Roman"/>
          <w:color w:val="000000"/>
          <w:sz w:val="24"/>
          <w:szCs w:val="24"/>
          <w:u w:val="single"/>
          <w:vertAlign w:val="superscript"/>
          <w:lang w:eastAsia="cs-CZ"/>
        </w:rPr>
        <w:t>7)</w:t>
      </w:r>
      <w:r w:rsidRPr="008D7217">
        <w:rPr>
          <w:rFonts w:ascii="Times New Roman" w:eastAsia="Times New Roman" w:hAnsi="Times New Roman" w:cs="Times New Roman"/>
          <w:color w:val="000000"/>
          <w:sz w:val="24"/>
          <w:szCs w:val="24"/>
          <w:u w:val="single"/>
          <w:lang w:eastAsia="cs-CZ"/>
        </w:rPr>
        <w:t> jsou</w:t>
      </w:r>
      <w:r w:rsidRPr="008D7217">
        <w:rPr>
          <w:rFonts w:ascii="Times New Roman" w:eastAsia="Times New Roman" w:hAnsi="Times New Roman" w:cs="Times New Roman"/>
          <w:color w:val="000000"/>
          <w:sz w:val="24"/>
          <w:szCs w:val="24"/>
          <w:u w:val="single"/>
          <w:lang w:eastAsia="cs-CZ"/>
        </w:rPr>
        <w:br/>
      </w:r>
      <w:r w:rsidRPr="008D7217">
        <w:rPr>
          <w:rFonts w:ascii="Times New Roman" w:eastAsia="Times New Roman" w:hAnsi="Times New Roman" w:cs="Times New Roman"/>
          <w:color w:val="000000"/>
          <w:sz w:val="24"/>
          <w:szCs w:val="24"/>
          <w:u w:val="single"/>
          <w:lang w:eastAsia="cs-CZ"/>
        </w:rPr>
        <w:br/>
      </w:r>
    </w:p>
    <w:p w14:paraId="3C76B71B" w14:textId="77777777"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a)</w:t>
      </w:r>
    </w:p>
    <w:p w14:paraId="315B4992"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 xml:space="preserve">jednotka </w:t>
      </w:r>
      <w:proofErr w:type="gramStart"/>
      <w:r w:rsidRPr="008D7217">
        <w:rPr>
          <w:rFonts w:ascii="Times New Roman" w:eastAsia="Times New Roman" w:hAnsi="Times New Roman" w:cs="Times New Roman"/>
          <w:color w:val="000000"/>
          <w:sz w:val="24"/>
          <w:szCs w:val="24"/>
          <w:u w:val="single"/>
          <w:lang w:eastAsia="cs-CZ"/>
        </w:rPr>
        <w:t>času - sekunda</w:t>
      </w:r>
      <w:proofErr w:type="gramEnd"/>
      <w:r w:rsidRPr="008D7217">
        <w:rPr>
          <w:rFonts w:ascii="Times New Roman" w:eastAsia="Times New Roman" w:hAnsi="Times New Roman" w:cs="Times New Roman"/>
          <w:color w:val="000000"/>
          <w:sz w:val="24"/>
          <w:szCs w:val="24"/>
          <w:u w:val="single"/>
          <w:lang w:eastAsia="cs-CZ"/>
        </w:rPr>
        <w:t xml:space="preserve"> (s),</w:t>
      </w:r>
    </w:p>
    <w:p w14:paraId="162239D0" w14:textId="77777777"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b)</w:t>
      </w:r>
    </w:p>
    <w:p w14:paraId="3A1096E3"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 xml:space="preserve">jednotka </w:t>
      </w:r>
      <w:proofErr w:type="gramStart"/>
      <w:r w:rsidRPr="008D7217">
        <w:rPr>
          <w:rFonts w:ascii="Times New Roman" w:eastAsia="Times New Roman" w:hAnsi="Times New Roman" w:cs="Times New Roman"/>
          <w:color w:val="000000"/>
          <w:sz w:val="24"/>
          <w:szCs w:val="24"/>
          <w:u w:val="single"/>
          <w:lang w:eastAsia="cs-CZ"/>
        </w:rPr>
        <w:t>délky - metr</w:t>
      </w:r>
      <w:proofErr w:type="gramEnd"/>
      <w:r w:rsidRPr="008D7217">
        <w:rPr>
          <w:rFonts w:ascii="Times New Roman" w:eastAsia="Times New Roman" w:hAnsi="Times New Roman" w:cs="Times New Roman"/>
          <w:color w:val="000000"/>
          <w:sz w:val="24"/>
          <w:szCs w:val="24"/>
          <w:u w:val="single"/>
          <w:lang w:eastAsia="cs-CZ"/>
        </w:rPr>
        <w:t xml:space="preserve"> (m),</w:t>
      </w:r>
    </w:p>
    <w:p w14:paraId="29795064" w14:textId="77777777"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c)</w:t>
      </w:r>
    </w:p>
    <w:p w14:paraId="2E0DE292"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 xml:space="preserve">jednotka </w:t>
      </w:r>
      <w:proofErr w:type="gramStart"/>
      <w:r w:rsidRPr="008D7217">
        <w:rPr>
          <w:rFonts w:ascii="Times New Roman" w:eastAsia="Times New Roman" w:hAnsi="Times New Roman" w:cs="Times New Roman"/>
          <w:color w:val="000000"/>
          <w:sz w:val="24"/>
          <w:szCs w:val="24"/>
          <w:u w:val="single"/>
          <w:lang w:eastAsia="cs-CZ"/>
        </w:rPr>
        <w:t>hmotnosti - kilogram</w:t>
      </w:r>
      <w:proofErr w:type="gramEnd"/>
      <w:r w:rsidRPr="008D7217">
        <w:rPr>
          <w:rFonts w:ascii="Times New Roman" w:eastAsia="Times New Roman" w:hAnsi="Times New Roman" w:cs="Times New Roman"/>
          <w:color w:val="000000"/>
          <w:sz w:val="24"/>
          <w:szCs w:val="24"/>
          <w:u w:val="single"/>
          <w:lang w:eastAsia="cs-CZ"/>
        </w:rPr>
        <w:t xml:space="preserve"> (kg),</w:t>
      </w:r>
    </w:p>
    <w:p w14:paraId="65B9D780" w14:textId="77777777"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d)</w:t>
      </w:r>
    </w:p>
    <w:p w14:paraId="258D28E3"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 xml:space="preserve">jednotka elektrického </w:t>
      </w:r>
      <w:proofErr w:type="gramStart"/>
      <w:r w:rsidRPr="008D7217">
        <w:rPr>
          <w:rFonts w:ascii="Times New Roman" w:eastAsia="Times New Roman" w:hAnsi="Times New Roman" w:cs="Times New Roman"/>
          <w:color w:val="000000"/>
          <w:sz w:val="24"/>
          <w:szCs w:val="24"/>
          <w:u w:val="single"/>
          <w:lang w:eastAsia="cs-CZ"/>
        </w:rPr>
        <w:t>proudu - ampér</w:t>
      </w:r>
      <w:proofErr w:type="gramEnd"/>
      <w:r w:rsidRPr="008D7217">
        <w:rPr>
          <w:rFonts w:ascii="Times New Roman" w:eastAsia="Times New Roman" w:hAnsi="Times New Roman" w:cs="Times New Roman"/>
          <w:color w:val="000000"/>
          <w:sz w:val="24"/>
          <w:szCs w:val="24"/>
          <w:u w:val="single"/>
          <w:lang w:eastAsia="cs-CZ"/>
        </w:rPr>
        <w:t xml:space="preserve"> (A),</w:t>
      </w:r>
    </w:p>
    <w:p w14:paraId="336648B5" w14:textId="77777777"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e)</w:t>
      </w:r>
    </w:p>
    <w:p w14:paraId="76002317"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 xml:space="preserve">jednotka termodynamické </w:t>
      </w:r>
      <w:proofErr w:type="gramStart"/>
      <w:r w:rsidRPr="008D7217">
        <w:rPr>
          <w:rFonts w:ascii="Times New Roman" w:eastAsia="Times New Roman" w:hAnsi="Times New Roman" w:cs="Times New Roman"/>
          <w:color w:val="000000"/>
          <w:sz w:val="24"/>
          <w:szCs w:val="24"/>
          <w:u w:val="single"/>
          <w:lang w:eastAsia="cs-CZ"/>
        </w:rPr>
        <w:t>teploty - kelvin</w:t>
      </w:r>
      <w:proofErr w:type="gramEnd"/>
      <w:r w:rsidRPr="008D7217">
        <w:rPr>
          <w:rFonts w:ascii="Times New Roman" w:eastAsia="Times New Roman" w:hAnsi="Times New Roman" w:cs="Times New Roman"/>
          <w:color w:val="000000"/>
          <w:sz w:val="24"/>
          <w:szCs w:val="24"/>
          <w:u w:val="single"/>
          <w:lang w:eastAsia="cs-CZ"/>
        </w:rPr>
        <w:t xml:space="preserve"> (K),</w:t>
      </w:r>
    </w:p>
    <w:p w14:paraId="7E4F134D" w14:textId="77777777"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f)</w:t>
      </w:r>
    </w:p>
    <w:p w14:paraId="3AA46B2E"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 xml:space="preserve">jednotka látkového </w:t>
      </w:r>
      <w:proofErr w:type="gramStart"/>
      <w:r w:rsidRPr="008D7217">
        <w:rPr>
          <w:rFonts w:ascii="Times New Roman" w:eastAsia="Times New Roman" w:hAnsi="Times New Roman" w:cs="Times New Roman"/>
          <w:color w:val="000000"/>
          <w:sz w:val="24"/>
          <w:szCs w:val="24"/>
          <w:u w:val="single"/>
          <w:lang w:eastAsia="cs-CZ"/>
        </w:rPr>
        <w:t>množství - mol</w:t>
      </w:r>
      <w:proofErr w:type="gramEnd"/>
      <w:r w:rsidRPr="008D7217">
        <w:rPr>
          <w:rFonts w:ascii="Times New Roman" w:eastAsia="Times New Roman" w:hAnsi="Times New Roman" w:cs="Times New Roman"/>
          <w:color w:val="000000"/>
          <w:sz w:val="24"/>
          <w:szCs w:val="24"/>
          <w:u w:val="single"/>
          <w:lang w:eastAsia="cs-CZ"/>
        </w:rPr>
        <w:t xml:space="preserve"> (mol),</w:t>
      </w:r>
    </w:p>
    <w:p w14:paraId="50B0A771" w14:textId="77777777"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g)</w:t>
      </w:r>
    </w:p>
    <w:p w14:paraId="24146AD3" w14:textId="77777777" w:rsidR="008D7217" w:rsidRPr="008D7217" w:rsidRDefault="008D7217" w:rsidP="008D7217">
      <w:pPr>
        <w:spacing w:after="0" w:line="240" w:lineRule="auto"/>
        <w:ind w:left="720"/>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 xml:space="preserve">jednotka </w:t>
      </w:r>
      <w:proofErr w:type="gramStart"/>
      <w:r w:rsidRPr="008D7217">
        <w:rPr>
          <w:rFonts w:ascii="Times New Roman" w:eastAsia="Times New Roman" w:hAnsi="Times New Roman" w:cs="Times New Roman"/>
          <w:color w:val="000000"/>
          <w:sz w:val="24"/>
          <w:szCs w:val="24"/>
          <w:u w:val="single"/>
          <w:lang w:eastAsia="cs-CZ"/>
        </w:rPr>
        <w:t>svítivosti - kandela</w:t>
      </w:r>
      <w:proofErr w:type="gramEnd"/>
      <w:r w:rsidRPr="008D7217">
        <w:rPr>
          <w:rFonts w:ascii="Times New Roman" w:eastAsia="Times New Roman" w:hAnsi="Times New Roman" w:cs="Times New Roman"/>
          <w:color w:val="000000"/>
          <w:sz w:val="24"/>
          <w:szCs w:val="24"/>
          <w:u w:val="single"/>
          <w:lang w:eastAsia="cs-CZ"/>
        </w:rPr>
        <w:t xml:space="preserve"> (cd).</w:t>
      </w:r>
    </w:p>
    <w:p w14:paraId="3E52F326" w14:textId="3AEC9F96"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487477F6" wp14:editId="0BE713BB">
                <wp:extent cx="304800" cy="304800"/>
                <wp:effectExtent l="0" t="0" r="0" b="0"/>
                <wp:docPr id="100" name="Obdélník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719BE" id="Obdélník 10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4T8wEAAMk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RZCeE/MBAADJ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u w:val="single"/>
          <w:lang w:eastAsia="cs-CZ"/>
        </w:rPr>
        <w:t>(3) Základní měřicí jednotky</w:t>
      </w:r>
      <w:r w:rsidRPr="008D7217">
        <w:rPr>
          <w:rFonts w:ascii="Times New Roman" w:eastAsia="Times New Roman" w:hAnsi="Times New Roman" w:cs="Times New Roman"/>
          <w:color w:val="000000"/>
          <w:sz w:val="24"/>
          <w:szCs w:val="24"/>
          <w:u w:val="single"/>
          <w:vertAlign w:val="superscript"/>
          <w:lang w:eastAsia="cs-CZ"/>
        </w:rPr>
        <w:t>7)</w:t>
      </w:r>
      <w:r w:rsidRPr="008D7217">
        <w:rPr>
          <w:rFonts w:ascii="Times New Roman" w:eastAsia="Times New Roman" w:hAnsi="Times New Roman" w:cs="Times New Roman"/>
          <w:color w:val="000000"/>
          <w:sz w:val="24"/>
          <w:szCs w:val="24"/>
          <w:u w:val="single"/>
          <w:lang w:eastAsia="cs-CZ"/>
        </w:rPr>
        <w:t> jsou definovány takto:</w:t>
      </w:r>
      <w:r w:rsidRPr="008D7217">
        <w:rPr>
          <w:rFonts w:ascii="Times New Roman" w:eastAsia="Times New Roman" w:hAnsi="Times New Roman" w:cs="Times New Roman"/>
          <w:color w:val="000000"/>
          <w:sz w:val="24"/>
          <w:szCs w:val="24"/>
          <w:u w:val="single"/>
          <w:lang w:eastAsia="cs-CZ"/>
        </w:rPr>
        <w:br/>
      </w:r>
      <w:r w:rsidRPr="008D7217">
        <w:rPr>
          <w:rFonts w:ascii="Times New Roman" w:eastAsia="Times New Roman" w:hAnsi="Times New Roman" w:cs="Times New Roman"/>
          <w:color w:val="000000"/>
          <w:sz w:val="24"/>
          <w:szCs w:val="24"/>
          <w:u w:val="single"/>
          <w:lang w:eastAsia="cs-CZ"/>
        </w:rPr>
        <w:br/>
      </w:r>
    </w:p>
    <w:p w14:paraId="0F46D21F" w14:textId="77777777"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a)</w:t>
      </w:r>
    </w:p>
    <w:p w14:paraId="2AF7B685"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lastRenderedPageBreak/>
        <w:t xml:space="preserve">sekunda je definována stanovením pevné číselné hodnoty frekvence </w:t>
      </w:r>
      <w:proofErr w:type="spellStart"/>
      <w:r w:rsidRPr="008D7217">
        <w:rPr>
          <w:rFonts w:ascii="Times New Roman" w:eastAsia="Times New Roman" w:hAnsi="Times New Roman" w:cs="Times New Roman"/>
          <w:color w:val="000000"/>
          <w:sz w:val="24"/>
          <w:szCs w:val="24"/>
          <w:u w:val="single"/>
          <w:lang w:eastAsia="cs-CZ"/>
        </w:rPr>
        <w:t>Δ</w:t>
      </w:r>
      <w:r w:rsidRPr="008D7217">
        <w:rPr>
          <w:rFonts w:ascii="Times New Roman" w:eastAsia="Times New Roman" w:hAnsi="Times New Roman" w:cs="Times New Roman"/>
          <w:i/>
          <w:iCs/>
          <w:color w:val="000000"/>
          <w:sz w:val="24"/>
          <w:szCs w:val="24"/>
          <w:u w:val="single"/>
          <w:lang w:eastAsia="cs-CZ"/>
        </w:rPr>
        <w:t>v</w:t>
      </w:r>
      <w:r w:rsidRPr="008D7217">
        <w:rPr>
          <w:rFonts w:ascii="Times New Roman" w:eastAsia="Times New Roman" w:hAnsi="Times New Roman" w:cs="Times New Roman"/>
          <w:color w:val="000000"/>
          <w:sz w:val="24"/>
          <w:szCs w:val="24"/>
          <w:u w:val="single"/>
          <w:vertAlign w:val="subscript"/>
          <w:lang w:eastAsia="cs-CZ"/>
        </w:rPr>
        <w:t>Cs</w:t>
      </w:r>
      <w:proofErr w:type="spellEnd"/>
      <w:r w:rsidRPr="008D7217">
        <w:rPr>
          <w:rFonts w:ascii="Times New Roman" w:eastAsia="Times New Roman" w:hAnsi="Times New Roman" w:cs="Times New Roman"/>
          <w:color w:val="000000"/>
          <w:sz w:val="24"/>
          <w:szCs w:val="24"/>
          <w:u w:val="single"/>
          <w:lang w:eastAsia="cs-CZ"/>
        </w:rPr>
        <w:t>, přechodu mezi dvěma hladinami velmi jemné struktury základního stavu atomu cesia 133 nacházejícího se v klidovém stavu, která je rovna 9 192 631 770, je-li vyjádřena v jednotce Hz, která je rovna s</w:t>
      </w:r>
      <w:r w:rsidRPr="008D7217">
        <w:rPr>
          <w:rFonts w:ascii="Times New Roman" w:eastAsia="Times New Roman" w:hAnsi="Times New Roman" w:cs="Times New Roman"/>
          <w:color w:val="000000"/>
          <w:sz w:val="24"/>
          <w:szCs w:val="24"/>
          <w:u w:val="single"/>
          <w:vertAlign w:val="superscript"/>
          <w:lang w:eastAsia="cs-CZ"/>
        </w:rPr>
        <w:t>-1</w:t>
      </w:r>
      <w:r w:rsidRPr="008D7217">
        <w:rPr>
          <w:rFonts w:ascii="Times New Roman" w:eastAsia="Times New Roman" w:hAnsi="Times New Roman" w:cs="Times New Roman"/>
          <w:color w:val="000000"/>
          <w:sz w:val="24"/>
          <w:szCs w:val="24"/>
          <w:u w:val="single"/>
          <w:lang w:eastAsia="cs-CZ"/>
        </w:rPr>
        <w:t>;</w:t>
      </w:r>
    </w:p>
    <w:p w14:paraId="7C21DC30" w14:textId="77777777"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b)</w:t>
      </w:r>
    </w:p>
    <w:p w14:paraId="3A090F67"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 xml:space="preserve">metr je definován stanovením pevné číselné hodnoty rychlosti světla ve vakuu c, která je rovna 299 792 458, je-li vyjádřena v jednotce m/s, kde sekunda je definována prostřednictvím </w:t>
      </w:r>
      <w:proofErr w:type="spellStart"/>
      <w:r w:rsidRPr="008D7217">
        <w:rPr>
          <w:rFonts w:ascii="Times New Roman" w:eastAsia="Times New Roman" w:hAnsi="Times New Roman" w:cs="Times New Roman"/>
          <w:color w:val="000000"/>
          <w:sz w:val="24"/>
          <w:szCs w:val="24"/>
          <w:u w:val="single"/>
          <w:lang w:eastAsia="cs-CZ"/>
        </w:rPr>
        <w:t>Δ</w:t>
      </w:r>
      <w:r w:rsidRPr="008D7217">
        <w:rPr>
          <w:rFonts w:ascii="Times New Roman" w:eastAsia="Times New Roman" w:hAnsi="Times New Roman" w:cs="Times New Roman"/>
          <w:i/>
          <w:iCs/>
          <w:color w:val="000000"/>
          <w:sz w:val="24"/>
          <w:szCs w:val="24"/>
          <w:u w:val="single"/>
          <w:lang w:eastAsia="cs-CZ"/>
        </w:rPr>
        <w:t>v</w:t>
      </w:r>
      <w:r w:rsidRPr="008D7217">
        <w:rPr>
          <w:rFonts w:ascii="Times New Roman" w:eastAsia="Times New Roman" w:hAnsi="Times New Roman" w:cs="Times New Roman"/>
          <w:color w:val="000000"/>
          <w:sz w:val="24"/>
          <w:szCs w:val="24"/>
          <w:u w:val="single"/>
          <w:vertAlign w:val="subscript"/>
          <w:lang w:eastAsia="cs-CZ"/>
        </w:rPr>
        <w:t>Cs</w:t>
      </w:r>
      <w:proofErr w:type="spellEnd"/>
      <w:r w:rsidRPr="008D7217">
        <w:rPr>
          <w:rFonts w:ascii="Times New Roman" w:eastAsia="Times New Roman" w:hAnsi="Times New Roman" w:cs="Times New Roman"/>
          <w:color w:val="000000"/>
          <w:sz w:val="24"/>
          <w:szCs w:val="24"/>
          <w:u w:val="single"/>
          <w:lang w:eastAsia="cs-CZ"/>
        </w:rPr>
        <w:t>;</w:t>
      </w:r>
    </w:p>
    <w:p w14:paraId="08A0C6E7" w14:textId="77777777"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c)</w:t>
      </w:r>
    </w:p>
    <w:p w14:paraId="1AFB2F49"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kilogram je definován stanovením pevné číselné hodnoty Planckovy konstanty </w:t>
      </w:r>
      <w:r w:rsidRPr="008D7217">
        <w:rPr>
          <w:rFonts w:ascii="Times New Roman" w:eastAsia="Times New Roman" w:hAnsi="Times New Roman" w:cs="Times New Roman"/>
          <w:i/>
          <w:iCs/>
          <w:color w:val="000000"/>
          <w:sz w:val="24"/>
          <w:szCs w:val="24"/>
          <w:u w:val="single"/>
          <w:lang w:eastAsia="cs-CZ"/>
        </w:rPr>
        <w:t>h</w:t>
      </w:r>
      <w:r w:rsidRPr="008D7217">
        <w:rPr>
          <w:rFonts w:ascii="Times New Roman" w:eastAsia="Times New Roman" w:hAnsi="Times New Roman" w:cs="Times New Roman"/>
          <w:color w:val="000000"/>
          <w:sz w:val="24"/>
          <w:szCs w:val="24"/>
          <w:u w:val="single"/>
          <w:lang w:eastAsia="cs-CZ"/>
        </w:rPr>
        <w:t>, která je rovna 6,626 070 15 x 10</w:t>
      </w:r>
      <w:r w:rsidRPr="008D7217">
        <w:rPr>
          <w:rFonts w:ascii="Times New Roman" w:eastAsia="Times New Roman" w:hAnsi="Times New Roman" w:cs="Times New Roman"/>
          <w:color w:val="000000"/>
          <w:sz w:val="24"/>
          <w:szCs w:val="24"/>
          <w:u w:val="single"/>
          <w:vertAlign w:val="superscript"/>
          <w:lang w:eastAsia="cs-CZ"/>
        </w:rPr>
        <w:t>-34</w:t>
      </w:r>
      <w:r w:rsidRPr="008D7217">
        <w:rPr>
          <w:rFonts w:ascii="Times New Roman" w:eastAsia="Times New Roman" w:hAnsi="Times New Roman" w:cs="Times New Roman"/>
          <w:color w:val="000000"/>
          <w:sz w:val="24"/>
          <w:szCs w:val="24"/>
          <w:u w:val="single"/>
          <w:lang w:eastAsia="cs-CZ"/>
        </w:rPr>
        <w:t>, je-li vyjádřena v jednotce J s, která je rovna kg m</w:t>
      </w:r>
      <w:r w:rsidRPr="008D7217">
        <w:rPr>
          <w:rFonts w:ascii="Times New Roman" w:eastAsia="Times New Roman" w:hAnsi="Times New Roman" w:cs="Times New Roman"/>
          <w:color w:val="000000"/>
          <w:sz w:val="24"/>
          <w:szCs w:val="24"/>
          <w:u w:val="single"/>
          <w:vertAlign w:val="superscript"/>
          <w:lang w:eastAsia="cs-CZ"/>
        </w:rPr>
        <w:t>2</w:t>
      </w:r>
      <w:r w:rsidRPr="008D7217">
        <w:rPr>
          <w:rFonts w:ascii="Times New Roman" w:eastAsia="Times New Roman" w:hAnsi="Times New Roman" w:cs="Times New Roman"/>
          <w:color w:val="000000"/>
          <w:sz w:val="24"/>
          <w:szCs w:val="24"/>
          <w:u w:val="single"/>
          <w:lang w:eastAsia="cs-CZ"/>
        </w:rPr>
        <w:t> s</w:t>
      </w:r>
      <w:r w:rsidRPr="008D7217">
        <w:rPr>
          <w:rFonts w:ascii="Times New Roman" w:eastAsia="Times New Roman" w:hAnsi="Times New Roman" w:cs="Times New Roman"/>
          <w:color w:val="000000"/>
          <w:sz w:val="24"/>
          <w:szCs w:val="24"/>
          <w:u w:val="single"/>
          <w:vertAlign w:val="superscript"/>
          <w:lang w:eastAsia="cs-CZ"/>
        </w:rPr>
        <w:t>-1</w:t>
      </w:r>
      <w:r w:rsidRPr="008D7217">
        <w:rPr>
          <w:rFonts w:ascii="Times New Roman" w:eastAsia="Times New Roman" w:hAnsi="Times New Roman" w:cs="Times New Roman"/>
          <w:color w:val="000000"/>
          <w:sz w:val="24"/>
          <w:szCs w:val="24"/>
          <w:u w:val="single"/>
          <w:lang w:eastAsia="cs-CZ"/>
        </w:rPr>
        <w:t>, kde metr a sekunda jsou definovány prostřednictvím </w:t>
      </w:r>
      <w:r w:rsidRPr="008D7217">
        <w:rPr>
          <w:rFonts w:ascii="Times New Roman" w:eastAsia="Times New Roman" w:hAnsi="Times New Roman" w:cs="Times New Roman"/>
          <w:i/>
          <w:iCs/>
          <w:color w:val="000000"/>
          <w:sz w:val="24"/>
          <w:szCs w:val="24"/>
          <w:u w:val="single"/>
          <w:lang w:eastAsia="cs-CZ"/>
        </w:rPr>
        <w:t>c</w:t>
      </w:r>
      <w:r w:rsidRPr="008D7217">
        <w:rPr>
          <w:rFonts w:ascii="Times New Roman" w:eastAsia="Times New Roman" w:hAnsi="Times New Roman" w:cs="Times New Roman"/>
          <w:color w:val="000000"/>
          <w:sz w:val="24"/>
          <w:szCs w:val="24"/>
          <w:u w:val="single"/>
          <w:lang w:eastAsia="cs-CZ"/>
        </w:rPr>
        <w:t xml:space="preserve"> a </w:t>
      </w:r>
      <w:proofErr w:type="spellStart"/>
      <w:r w:rsidRPr="008D7217">
        <w:rPr>
          <w:rFonts w:ascii="Times New Roman" w:eastAsia="Times New Roman" w:hAnsi="Times New Roman" w:cs="Times New Roman"/>
          <w:color w:val="000000"/>
          <w:sz w:val="24"/>
          <w:szCs w:val="24"/>
          <w:u w:val="single"/>
          <w:lang w:eastAsia="cs-CZ"/>
        </w:rPr>
        <w:t>Δ</w:t>
      </w:r>
      <w:r w:rsidRPr="008D7217">
        <w:rPr>
          <w:rFonts w:ascii="Times New Roman" w:eastAsia="Times New Roman" w:hAnsi="Times New Roman" w:cs="Times New Roman"/>
          <w:i/>
          <w:iCs/>
          <w:color w:val="000000"/>
          <w:sz w:val="24"/>
          <w:szCs w:val="24"/>
          <w:u w:val="single"/>
          <w:lang w:eastAsia="cs-CZ"/>
        </w:rPr>
        <w:t>v</w:t>
      </w:r>
      <w:r w:rsidRPr="008D7217">
        <w:rPr>
          <w:rFonts w:ascii="Times New Roman" w:eastAsia="Times New Roman" w:hAnsi="Times New Roman" w:cs="Times New Roman"/>
          <w:color w:val="000000"/>
          <w:sz w:val="24"/>
          <w:szCs w:val="24"/>
          <w:u w:val="single"/>
          <w:vertAlign w:val="subscript"/>
          <w:lang w:eastAsia="cs-CZ"/>
        </w:rPr>
        <w:t>Cs</w:t>
      </w:r>
      <w:proofErr w:type="spellEnd"/>
      <w:r w:rsidRPr="008D7217">
        <w:rPr>
          <w:rFonts w:ascii="Times New Roman" w:eastAsia="Times New Roman" w:hAnsi="Times New Roman" w:cs="Times New Roman"/>
          <w:color w:val="000000"/>
          <w:sz w:val="24"/>
          <w:szCs w:val="24"/>
          <w:u w:val="single"/>
          <w:lang w:eastAsia="cs-CZ"/>
        </w:rPr>
        <w:t>;</w:t>
      </w:r>
    </w:p>
    <w:p w14:paraId="3151D32B" w14:textId="77777777"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d)</w:t>
      </w:r>
    </w:p>
    <w:p w14:paraId="2B1EF5AF"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ampér je definován stanovením pevné číselné hodnoty elementárního náboje e, která je rovna 1,602 176 634 x 10</w:t>
      </w:r>
      <w:r w:rsidRPr="008D7217">
        <w:rPr>
          <w:rFonts w:ascii="Times New Roman" w:eastAsia="Times New Roman" w:hAnsi="Times New Roman" w:cs="Times New Roman"/>
          <w:color w:val="000000"/>
          <w:sz w:val="24"/>
          <w:szCs w:val="24"/>
          <w:u w:val="single"/>
          <w:vertAlign w:val="superscript"/>
          <w:lang w:eastAsia="cs-CZ"/>
        </w:rPr>
        <w:t>-19</w:t>
      </w:r>
      <w:r w:rsidRPr="008D7217">
        <w:rPr>
          <w:rFonts w:ascii="Times New Roman" w:eastAsia="Times New Roman" w:hAnsi="Times New Roman" w:cs="Times New Roman"/>
          <w:color w:val="000000"/>
          <w:sz w:val="24"/>
          <w:szCs w:val="24"/>
          <w:u w:val="single"/>
          <w:lang w:eastAsia="cs-CZ"/>
        </w:rPr>
        <w:t xml:space="preserve">, je-li vyjádřena v jednotce C, která je rovna A s, kde sekunda je definována prostřednictvím </w:t>
      </w:r>
      <w:proofErr w:type="spellStart"/>
      <w:r w:rsidRPr="008D7217">
        <w:rPr>
          <w:rFonts w:ascii="Times New Roman" w:eastAsia="Times New Roman" w:hAnsi="Times New Roman" w:cs="Times New Roman"/>
          <w:color w:val="000000"/>
          <w:sz w:val="24"/>
          <w:szCs w:val="24"/>
          <w:u w:val="single"/>
          <w:lang w:eastAsia="cs-CZ"/>
        </w:rPr>
        <w:t>Δ</w:t>
      </w:r>
      <w:r w:rsidRPr="008D7217">
        <w:rPr>
          <w:rFonts w:ascii="Times New Roman" w:eastAsia="Times New Roman" w:hAnsi="Times New Roman" w:cs="Times New Roman"/>
          <w:i/>
          <w:iCs/>
          <w:color w:val="000000"/>
          <w:sz w:val="24"/>
          <w:szCs w:val="24"/>
          <w:u w:val="single"/>
          <w:lang w:eastAsia="cs-CZ"/>
        </w:rPr>
        <w:t>v</w:t>
      </w:r>
      <w:r w:rsidRPr="008D7217">
        <w:rPr>
          <w:rFonts w:ascii="Times New Roman" w:eastAsia="Times New Roman" w:hAnsi="Times New Roman" w:cs="Times New Roman"/>
          <w:color w:val="000000"/>
          <w:sz w:val="24"/>
          <w:szCs w:val="24"/>
          <w:u w:val="single"/>
          <w:vertAlign w:val="subscript"/>
          <w:lang w:eastAsia="cs-CZ"/>
        </w:rPr>
        <w:t>Cs</w:t>
      </w:r>
      <w:proofErr w:type="spellEnd"/>
      <w:r w:rsidRPr="008D7217">
        <w:rPr>
          <w:rFonts w:ascii="Times New Roman" w:eastAsia="Times New Roman" w:hAnsi="Times New Roman" w:cs="Times New Roman"/>
          <w:color w:val="000000"/>
          <w:sz w:val="24"/>
          <w:szCs w:val="24"/>
          <w:u w:val="single"/>
          <w:lang w:eastAsia="cs-CZ"/>
        </w:rPr>
        <w:t>;</w:t>
      </w:r>
    </w:p>
    <w:p w14:paraId="5DC404FA" w14:textId="77777777"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e)</w:t>
      </w:r>
    </w:p>
    <w:p w14:paraId="43FFD2D2"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 xml:space="preserve">kelvin je definován stanovením pevné číselné hodnoty </w:t>
      </w:r>
      <w:proofErr w:type="spellStart"/>
      <w:r w:rsidRPr="008D7217">
        <w:rPr>
          <w:rFonts w:ascii="Times New Roman" w:eastAsia="Times New Roman" w:hAnsi="Times New Roman" w:cs="Times New Roman"/>
          <w:color w:val="000000"/>
          <w:sz w:val="24"/>
          <w:szCs w:val="24"/>
          <w:u w:val="single"/>
          <w:lang w:eastAsia="cs-CZ"/>
        </w:rPr>
        <w:t>Boltzmannovy</w:t>
      </w:r>
      <w:proofErr w:type="spellEnd"/>
      <w:r w:rsidRPr="008D7217">
        <w:rPr>
          <w:rFonts w:ascii="Times New Roman" w:eastAsia="Times New Roman" w:hAnsi="Times New Roman" w:cs="Times New Roman"/>
          <w:color w:val="000000"/>
          <w:sz w:val="24"/>
          <w:szCs w:val="24"/>
          <w:u w:val="single"/>
          <w:lang w:eastAsia="cs-CZ"/>
        </w:rPr>
        <w:t xml:space="preserve"> konstanty </w:t>
      </w:r>
      <w:r w:rsidRPr="008D7217">
        <w:rPr>
          <w:rFonts w:ascii="Times New Roman" w:eastAsia="Times New Roman" w:hAnsi="Times New Roman" w:cs="Times New Roman"/>
          <w:i/>
          <w:iCs/>
          <w:color w:val="000000"/>
          <w:sz w:val="24"/>
          <w:szCs w:val="24"/>
          <w:u w:val="single"/>
          <w:lang w:eastAsia="cs-CZ"/>
        </w:rPr>
        <w:t>k</w:t>
      </w:r>
      <w:r w:rsidRPr="008D7217">
        <w:rPr>
          <w:rFonts w:ascii="Times New Roman" w:eastAsia="Times New Roman" w:hAnsi="Times New Roman" w:cs="Times New Roman"/>
          <w:color w:val="000000"/>
          <w:sz w:val="24"/>
          <w:szCs w:val="24"/>
          <w:u w:val="single"/>
          <w:lang w:eastAsia="cs-CZ"/>
        </w:rPr>
        <w:t>, která je rovna 1,380 649 x 10</w:t>
      </w:r>
      <w:r w:rsidRPr="008D7217">
        <w:rPr>
          <w:rFonts w:ascii="Times New Roman" w:eastAsia="Times New Roman" w:hAnsi="Times New Roman" w:cs="Times New Roman"/>
          <w:color w:val="000000"/>
          <w:sz w:val="24"/>
          <w:szCs w:val="24"/>
          <w:u w:val="single"/>
          <w:vertAlign w:val="superscript"/>
          <w:lang w:eastAsia="cs-CZ"/>
        </w:rPr>
        <w:t>-23</w:t>
      </w:r>
      <w:r w:rsidRPr="008D7217">
        <w:rPr>
          <w:rFonts w:ascii="Times New Roman" w:eastAsia="Times New Roman" w:hAnsi="Times New Roman" w:cs="Times New Roman"/>
          <w:color w:val="000000"/>
          <w:sz w:val="24"/>
          <w:szCs w:val="24"/>
          <w:u w:val="single"/>
          <w:lang w:eastAsia="cs-CZ"/>
        </w:rPr>
        <w:t>, je-li vyjádřena v jednotce J K</w:t>
      </w:r>
      <w:r w:rsidRPr="008D7217">
        <w:rPr>
          <w:rFonts w:ascii="Times New Roman" w:eastAsia="Times New Roman" w:hAnsi="Times New Roman" w:cs="Times New Roman"/>
          <w:color w:val="000000"/>
          <w:sz w:val="24"/>
          <w:szCs w:val="24"/>
          <w:u w:val="single"/>
          <w:vertAlign w:val="superscript"/>
          <w:lang w:eastAsia="cs-CZ"/>
        </w:rPr>
        <w:t>-1</w:t>
      </w:r>
      <w:r w:rsidRPr="008D7217">
        <w:rPr>
          <w:rFonts w:ascii="Times New Roman" w:eastAsia="Times New Roman" w:hAnsi="Times New Roman" w:cs="Times New Roman"/>
          <w:color w:val="000000"/>
          <w:sz w:val="24"/>
          <w:szCs w:val="24"/>
          <w:u w:val="single"/>
          <w:lang w:eastAsia="cs-CZ"/>
        </w:rPr>
        <w:t>, která je rovna kg m</w:t>
      </w:r>
      <w:r w:rsidRPr="008D7217">
        <w:rPr>
          <w:rFonts w:ascii="Times New Roman" w:eastAsia="Times New Roman" w:hAnsi="Times New Roman" w:cs="Times New Roman"/>
          <w:color w:val="000000"/>
          <w:sz w:val="24"/>
          <w:szCs w:val="24"/>
          <w:u w:val="single"/>
          <w:vertAlign w:val="superscript"/>
          <w:lang w:eastAsia="cs-CZ"/>
        </w:rPr>
        <w:t>2</w:t>
      </w:r>
      <w:r w:rsidRPr="008D7217">
        <w:rPr>
          <w:rFonts w:ascii="Times New Roman" w:eastAsia="Times New Roman" w:hAnsi="Times New Roman" w:cs="Times New Roman"/>
          <w:color w:val="000000"/>
          <w:sz w:val="24"/>
          <w:szCs w:val="24"/>
          <w:u w:val="single"/>
          <w:lang w:eastAsia="cs-CZ"/>
        </w:rPr>
        <w:t> s</w:t>
      </w:r>
      <w:r w:rsidRPr="008D7217">
        <w:rPr>
          <w:rFonts w:ascii="Times New Roman" w:eastAsia="Times New Roman" w:hAnsi="Times New Roman" w:cs="Times New Roman"/>
          <w:color w:val="000000"/>
          <w:sz w:val="24"/>
          <w:szCs w:val="24"/>
          <w:u w:val="single"/>
          <w:vertAlign w:val="superscript"/>
          <w:lang w:eastAsia="cs-CZ"/>
        </w:rPr>
        <w:t>-2</w:t>
      </w:r>
      <w:r w:rsidRPr="008D7217">
        <w:rPr>
          <w:rFonts w:ascii="Times New Roman" w:eastAsia="Times New Roman" w:hAnsi="Times New Roman" w:cs="Times New Roman"/>
          <w:color w:val="000000"/>
          <w:sz w:val="24"/>
          <w:szCs w:val="24"/>
          <w:u w:val="single"/>
          <w:lang w:eastAsia="cs-CZ"/>
        </w:rPr>
        <w:t> K</w:t>
      </w:r>
      <w:r w:rsidRPr="008D7217">
        <w:rPr>
          <w:rFonts w:ascii="Times New Roman" w:eastAsia="Times New Roman" w:hAnsi="Times New Roman" w:cs="Times New Roman"/>
          <w:color w:val="000000"/>
          <w:sz w:val="24"/>
          <w:szCs w:val="24"/>
          <w:u w:val="single"/>
          <w:vertAlign w:val="superscript"/>
          <w:lang w:eastAsia="cs-CZ"/>
        </w:rPr>
        <w:t>-1</w:t>
      </w:r>
      <w:r w:rsidRPr="008D7217">
        <w:rPr>
          <w:rFonts w:ascii="Times New Roman" w:eastAsia="Times New Roman" w:hAnsi="Times New Roman" w:cs="Times New Roman"/>
          <w:color w:val="000000"/>
          <w:sz w:val="24"/>
          <w:szCs w:val="24"/>
          <w:u w:val="single"/>
          <w:lang w:eastAsia="cs-CZ"/>
        </w:rPr>
        <w:t>, kde kilogram, metr a sekunda jsou definovány prostřednictvím </w:t>
      </w:r>
      <w:r w:rsidRPr="008D7217">
        <w:rPr>
          <w:rFonts w:ascii="Times New Roman" w:eastAsia="Times New Roman" w:hAnsi="Times New Roman" w:cs="Times New Roman"/>
          <w:i/>
          <w:iCs/>
          <w:color w:val="000000"/>
          <w:sz w:val="24"/>
          <w:szCs w:val="24"/>
          <w:u w:val="single"/>
          <w:lang w:eastAsia="cs-CZ"/>
        </w:rPr>
        <w:t>h, c</w:t>
      </w:r>
      <w:r w:rsidRPr="008D7217">
        <w:rPr>
          <w:rFonts w:ascii="Times New Roman" w:eastAsia="Times New Roman" w:hAnsi="Times New Roman" w:cs="Times New Roman"/>
          <w:color w:val="000000"/>
          <w:sz w:val="24"/>
          <w:szCs w:val="24"/>
          <w:u w:val="single"/>
          <w:lang w:eastAsia="cs-CZ"/>
        </w:rPr>
        <w:t xml:space="preserve"> a </w:t>
      </w:r>
      <w:proofErr w:type="spellStart"/>
      <w:r w:rsidRPr="008D7217">
        <w:rPr>
          <w:rFonts w:ascii="Times New Roman" w:eastAsia="Times New Roman" w:hAnsi="Times New Roman" w:cs="Times New Roman"/>
          <w:color w:val="000000"/>
          <w:sz w:val="24"/>
          <w:szCs w:val="24"/>
          <w:u w:val="single"/>
          <w:lang w:eastAsia="cs-CZ"/>
        </w:rPr>
        <w:t>Δ</w:t>
      </w:r>
      <w:r w:rsidRPr="008D7217">
        <w:rPr>
          <w:rFonts w:ascii="Times New Roman" w:eastAsia="Times New Roman" w:hAnsi="Times New Roman" w:cs="Times New Roman"/>
          <w:i/>
          <w:iCs/>
          <w:color w:val="000000"/>
          <w:sz w:val="24"/>
          <w:szCs w:val="24"/>
          <w:u w:val="single"/>
          <w:lang w:eastAsia="cs-CZ"/>
        </w:rPr>
        <w:t>v</w:t>
      </w:r>
      <w:r w:rsidRPr="008D7217">
        <w:rPr>
          <w:rFonts w:ascii="Times New Roman" w:eastAsia="Times New Roman" w:hAnsi="Times New Roman" w:cs="Times New Roman"/>
          <w:color w:val="000000"/>
          <w:sz w:val="24"/>
          <w:szCs w:val="24"/>
          <w:u w:val="single"/>
          <w:vertAlign w:val="subscript"/>
          <w:lang w:eastAsia="cs-CZ"/>
        </w:rPr>
        <w:t>Cs</w:t>
      </w:r>
      <w:proofErr w:type="spellEnd"/>
      <w:r w:rsidRPr="008D7217">
        <w:rPr>
          <w:rFonts w:ascii="Times New Roman" w:eastAsia="Times New Roman" w:hAnsi="Times New Roman" w:cs="Times New Roman"/>
          <w:color w:val="000000"/>
          <w:sz w:val="24"/>
          <w:szCs w:val="24"/>
          <w:u w:val="single"/>
          <w:lang w:eastAsia="cs-CZ"/>
        </w:rPr>
        <w:t>;</w:t>
      </w:r>
    </w:p>
    <w:p w14:paraId="4847A0A0" w14:textId="77777777"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f)</w:t>
      </w:r>
    </w:p>
    <w:p w14:paraId="7EE9E7E6"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jeden mol obsahuje přesně 6,022 140 76 x 10</w:t>
      </w:r>
      <w:r w:rsidRPr="008D7217">
        <w:rPr>
          <w:rFonts w:ascii="Times New Roman" w:eastAsia="Times New Roman" w:hAnsi="Times New Roman" w:cs="Times New Roman"/>
          <w:color w:val="000000"/>
          <w:sz w:val="24"/>
          <w:szCs w:val="24"/>
          <w:u w:val="single"/>
          <w:vertAlign w:val="superscript"/>
          <w:lang w:eastAsia="cs-CZ"/>
        </w:rPr>
        <w:t>23</w:t>
      </w:r>
      <w:r w:rsidRPr="008D7217">
        <w:rPr>
          <w:rFonts w:ascii="Times New Roman" w:eastAsia="Times New Roman" w:hAnsi="Times New Roman" w:cs="Times New Roman"/>
          <w:color w:val="000000"/>
          <w:sz w:val="24"/>
          <w:szCs w:val="24"/>
          <w:u w:val="single"/>
          <w:lang w:eastAsia="cs-CZ"/>
        </w:rPr>
        <w:t xml:space="preserve"> elementárních entit; toto číslo je pevná číselná hodnota </w:t>
      </w:r>
      <w:proofErr w:type="spellStart"/>
      <w:r w:rsidRPr="008D7217">
        <w:rPr>
          <w:rFonts w:ascii="Times New Roman" w:eastAsia="Times New Roman" w:hAnsi="Times New Roman" w:cs="Times New Roman"/>
          <w:color w:val="000000"/>
          <w:sz w:val="24"/>
          <w:szCs w:val="24"/>
          <w:u w:val="single"/>
          <w:lang w:eastAsia="cs-CZ"/>
        </w:rPr>
        <w:t>Avogadrovy</w:t>
      </w:r>
      <w:proofErr w:type="spellEnd"/>
      <w:r w:rsidRPr="008D7217">
        <w:rPr>
          <w:rFonts w:ascii="Times New Roman" w:eastAsia="Times New Roman" w:hAnsi="Times New Roman" w:cs="Times New Roman"/>
          <w:color w:val="000000"/>
          <w:sz w:val="24"/>
          <w:szCs w:val="24"/>
          <w:u w:val="single"/>
          <w:lang w:eastAsia="cs-CZ"/>
        </w:rPr>
        <w:t xml:space="preserve"> konstanty </w:t>
      </w:r>
      <w:r w:rsidRPr="008D7217">
        <w:rPr>
          <w:rFonts w:ascii="Times New Roman" w:eastAsia="Times New Roman" w:hAnsi="Times New Roman" w:cs="Times New Roman"/>
          <w:i/>
          <w:iCs/>
          <w:color w:val="000000"/>
          <w:sz w:val="24"/>
          <w:szCs w:val="24"/>
          <w:u w:val="single"/>
          <w:lang w:eastAsia="cs-CZ"/>
        </w:rPr>
        <w:t>(N</w:t>
      </w:r>
      <w:r w:rsidRPr="008D7217">
        <w:rPr>
          <w:rFonts w:ascii="Times New Roman" w:eastAsia="Times New Roman" w:hAnsi="Times New Roman" w:cs="Times New Roman"/>
          <w:i/>
          <w:iCs/>
          <w:color w:val="000000"/>
          <w:sz w:val="24"/>
          <w:szCs w:val="24"/>
          <w:u w:val="single"/>
          <w:vertAlign w:val="subscript"/>
          <w:lang w:eastAsia="cs-CZ"/>
        </w:rPr>
        <w:t>A</w:t>
      </w:r>
      <w:r w:rsidRPr="008D7217">
        <w:rPr>
          <w:rFonts w:ascii="Times New Roman" w:eastAsia="Times New Roman" w:hAnsi="Times New Roman" w:cs="Times New Roman"/>
          <w:i/>
          <w:iCs/>
          <w:color w:val="000000"/>
          <w:sz w:val="24"/>
          <w:szCs w:val="24"/>
          <w:u w:val="single"/>
          <w:lang w:eastAsia="cs-CZ"/>
        </w:rPr>
        <w:t>)</w:t>
      </w:r>
      <w:r w:rsidRPr="008D7217">
        <w:rPr>
          <w:rFonts w:ascii="Times New Roman" w:eastAsia="Times New Roman" w:hAnsi="Times New Roman" w:cs="Times New Roman"/>
          <w:color w:val="000000"/>
          <w:sz w:val="24"/>
          <w:szCs w:val="24"/>
          <w:u w:val="single"/>
          <w:lang w:eastAsia="cs-CZ"/>
        </w:rPr>
        <w:t>, je-li vyjádřena v jednotce mol</w:t>
      </w:r>
      <w:r w:rsidRPr="008D7217">
        <w:rPr>
          <w:rFonts w:ascii="Times New Roman" w:eastAsia="Times New Roman" w:hAnsi="Times New Roman" w:cs="Times New Roman"/>
          <w:color w:val="000000"/>
          <w:sz w:val="24"/>
          <w:szCs w:val="24"/>
          <w:u w:val="single"/>
          <w:vertAlign w:val="superscript"/>
          <w:lang w:eastAsia="cs-CZ"/>
        </w:rPr>
        <w:t>-1</w:t>
      </w:r>
      <w:r w:rsidRPr="008D7217">
        <w:rPr>
          <w:rFonts w:ascii="Times New Roman" w:eastAsia="Times New Roman" w:hAnsi="Times New Roman" w:cs="Times New Roman"/>
          <w:color w:val="000000"/>
          <w:sz w:val="24"/>
          <w:szCs w:val="24"/>
          <w:u w:val="single"/>
          <w:lang w:eastAsia="cs-CZ"/>
        </w:rPr>
        <w:t xml:space="preserve">, a nazývá se </w:t>
      </w:r>
      <w:proofErr w:type="spellStart"/>
      <w:r w:rsidRPr="008D7217">
        <w:rPr>
          <w:rFonts w:ascii="Times New Roman" w:eastAsia="Times New Roman" w:hAnsi="Times New Roman" w:cs="Times New Roman"/>
          <w:color w:val="000000"/>
          <w:sz w:val="24"/>
          <w:szCs w:val="24"/>
          <w:u w:val="single"/>
          <w:lang w:eastAsia="cs-CZ"/>
        </w:rPr>
        <w:t>Avogadrovo</w:t>
      </w:r>
      <w:proofErr w:type="spellEnd"/>
      <w:r w:rsidRPr="008D7217">
        <w:rPr>
          <w:rFonts w:ascii="Times New Roman" w:eastAsia="Times New Roman" w:hAnsi="Times New Roman" w:cs="Times New Roman"/>
          <w:color w:val="000000"/>
          <w:sz w:val="24"/>
          <w:szCs w:val="24"/>
          <w:u w:val="single"/>
          <w:lang w:eastAsia="cs-CZ"/>
        </w:rPr>
        <w:t xml:space="preserve"> číslo; látkové množství (n) systému je mírou počtu specifikovaných elementárních entit; elementární entitou může být atom, molekula, iont, elektron, jakákoli jiná částice nebo specifikované seskupení částic;</w:t>
      </w:r>
    </w:p>
    <w:p w14:paraId="6E725139" w14:textId="77777777" w:rsidR="008D7217" w:rsidRPr="008D7217" w:rsidRDefault="008D7217" w:rsidP="008D7217">
      <w:pPr>
        <w:spacing w:after="0" w:line="240" w:lineRule="auto"/>
        <w:rPr>
          <w:rFonts w:ascii="Times New Roman" w:eastAsia="Times New Roman" w:hAnsi="Times New Roman" w:cs="Times New Roman"/>
          <w:color w:val="000000"/>
          <w:sz w:val="24"/>
          <w:szCs w:val="24"/>
          <w:u w:val="single"/>
          <w:lang w:eastAsia="cs-CZ"/>
        </w:rPr>
      </w:pPr>
      <w:r w:rsidRPr="008D7217">
        <w:rPr>
          <w:rFonts w:ascii="Times New Roman" w:eastAsia="Times New Roman" w:hAnsi="Times New Roman" w:cs="Times New Roman"/>
          <w:color w:val="000000"/>
          <w:sz w:val="24"/>
          <w:szCs w:val="24"/>
          <w:u w:val="single"/>
          <w:lang w:eastAsia="cs-CZ"/>
        </w:rPr>
        <w:t>g)</w:t>
      </w:r>
    </w:p>
    <w:p w14:paraId="32A2DC7D"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u w:val="single"/>
          <w:lang w:eastAsia="cs-CZ"/>
        </w:rPr>
        <w:t>kandela je definována stanovením pevné číselné hodnoty světelné účinnosti monochromatického záření o frekvenci 540 x 10</w:t>
      </w:r>
      <w:r w:rsidRPr="008D7217">
        <w:rPr>
          <w:rFonts w:ascii="Times New Roman" w:eastAsia="Times New Roman" w:hAnsi="Times New Roman" w:cs="Times New Roman"/>
          <w:color w:val="000000"/>
          <w:sz w:val="24"/>
          <w:szCs w:val="24"/>
          <w:u w:val="single"/>
          <w:vertAlign w:val="superscript"/>
          <w:lang w:eastAsia="cs-CZ"/>
        </w:rPr>
        <w:t>12</w:t>
      </w:r>
      <w:r w:rsidRPr="008D7217">
        <w:rPr>
          <w:rFonts w:ascii="Times New Roman" w:eastAsia="Times New Roman" w:hAnsi="Times New Roman" w:cs="Times New Roman"/>
          <w:color w:val="000000"/>
          <w:sz w:val="24"/>
          <w:szCs w:val="24"/>
          <w:u w:val="single"/>
          <w:lang w:eastAsia="cs-CZ"/>
        </w:rPr>
        <w:t> Hz (</w:t>
      </w:r>
      <w:proofErr w:type="spellStart"/>
      <w:r w:rsidRPr="008D7217">
        <w:rPr>
          <w:rFonts w:ascii="Times New Roman" w:eastAsia="Times New Roman" w:hAnsi="Times New Roman" w:cs="Times New Roman"/>
          <w:color w:val="000000"/>
          <w:sz w:val="24"/>
          <w:szCs w:val="24"/>
          <w:u w:val="single"/>
          <w:lang w:eastAsia="cs-CZ"/>
        </w:rPr>
        <w:t>K</w:t>
      </w:r>
      <w:r w:rsidRPr="008D7217">
        <w:rPr>
          <w:rFonts w:ascii="Times New Roman" w:eastAsia="Times New Roman" w:hAnsi="Times New Roman" w:cs="Times New Roman"/>
          <w:color w:val="000000"/>
          <w:sz w:val="24"/>
          <w:szCs w:val="24"/>
          <w:u w:val="single"/>
          <w:vertAlign w:val="subscript"/>
          <w:lang w:eastAsia="cs-CZ"/>
        </w:rPr>
        <w:t>cd</w:t>
      </w:r>
      <w:proofErr w:type="spellEnd"/>
      <w:r w:rsidRPr="008D7217">
        <w:rPr>
          <w:rFonts w:ascii="Times New Roman" w:eastAsia="Times New Roman" w:hAnsi="Times New Roman" w:cs="Times New Roman"/>
          <w:color w:val="000000"/>
          <w:sz w:val="24"/>
          <w:szCs w:val="24"/>
          <w:u w:val="single"/>
          <w:lang w:eastAsia="cs-CZ"/>
        </w:rPr>
        <w:t xml:space="preserve">), která je rovna 683, je-li vyjádřena v jednotce </w:t>
      </w:r>
      <w:proofErr w:type="spellStart"/>
      <w:r w:rsidRPr="008D7217">
        <w:rPr>
          <w:rFonts w:ascii="Times New Roman" w:eastAsia="Times New Roman" w:hAnsi="Times New Roman" w:cs="Times New Roman"/>
          <w:color w:val="000000"/>
          <w:sz w:val="24"/>
          <w:szCs w:val="24"/>
          <w:u w:val="single"/>
          <w:lang w:eastAsia="cs-CZ"/>
        </w:rPr>
        <w:t>lm</w:t>
      </w:r>
      <w:proofErr w:type="spellEnd"/>
      <w:r w:rsidRPr="008D7217">
        <w:rPr>
          <w:rFonts w:ascii="Times New Roman" w:eastAsia="Times New Roman" w:hAnsi="Times New Roman" w:cs="Times New Roman"/>
          <w:color w:val="000000"/>
          <w:sz w:val="24"/>
          <w:szCs w:val="24"/>
          <w:u w:val="single"/>
          <w:lang w:eastAsia="cs-CZ"/>
        </w:rPr>
        <w:t xml:space="preserve"> W</w:t>
      </w:r>
      <w:r w:rsidRPr="008D7217">
        <w:rPr>
          <w:rFonts w:ascii="Times New Roman" w:eastAsia="Times New Roman" w:hAnsi="Times New Roman" w:cs="Times New Roman"/>
          <w:color w:val="000000"/>
          <w:sz w:val="24"/>
          <w:szCs w:val="24"/>
          <w:u w:val="single"/>
          <w:vertAlign w:val="superscript"/>
          <w:lang w:eastAsia="cs-CZ"/>
        </w:rPr>
        <w:t>-1</w:t>
      </w:r>
      <w:r w:rsidRPr="008D7217">
        <w:rPr>
          <w:rFonts w:ascii="Times New Roman" w:eastAsia="Times New Roman" w:hAnsi="Times New Roman" w:cs="Times New Roman"/>
          <w:color w:val="000000"/>
          <w:sz w:val="24"/>
          <w:szCs w:val="24"/>
          <w:u w:val="single"/>
          <w:lang w:eastAsia="cs-CZ"/>
        </w:rPr>
        <w:t xml:space="preserve">, která je rovna cd </w:t>
      </w:r>
      <w:proofErr w:type="spellStart"/>
      <w:r w:rsidRPr="008D7217">
        <w:rPr>
          <w:rFonts w:ascii="Times New Roman" w:eastAsia="Times New Roman" w:hAnsi="Times New Roman" w:cs="Times New Roman"/>
          <w:color w:val="000000"/>
          <w:sz w:val="24"/>
          <w:szCs w:val="24"/>
          <w:u w:val="single"/>
          <w:lang w:eastAsia="cs-CZ"/>
        </w:rPr>
        <w:t>sr</w:t>
      </w:r>
      <w:proofErr w:type="spellEnd"/>
      <w:r w:rsidRPr="008D7217">
        <w:rPr>
          <w:rFonts w:ascii="Times New Roman" w:eastAsia="Times New Roman" w:hAnsi="Times New Roman" w:cs="Times New Roman"/>
          <w:color w:val="000000"/>
          <w:sz w:val="24"/>
          <w:szCs w:val="24"/>
          <w:u w:val="single"/>
          <w:lang w:eastAsia="cs-CZ"/>
        </w:rPr>
        <w:t xml:space="preserve"> W</w:t>
      </w:r>
      <w:r w:rsidRPr="008D7217">
        <w:rPr>
          <w:rFonts w:ascii="Times New Roman" w:eastAsia="Times New Roman" w:hAnsi="Times New Roman" w:cs="Times New Roman"/>
          <w:color w:val="000000"/>
          <w:sz w:val="24"/>
          <w:szCs w:val="24"/>
          <w:u w:val="single"/>
          <w:vertAlign w:val="superscript"/>
          <w:lang w:eastAsia="cs-CZ"/>
        </w:rPr>
        <w:t>-1</w:t>
      </w:r>
      <w:r w:rsidRPr="008D7217">
        <w:rPr>
          <w:rFonts w:ascii="Times New Roman" w:eastAsia="Times New Roman" w:hAnsi="Times New Roman" w:cs="Times New Roman"/>
          <w:color w:val="000000"/>
          <w:sz w:val="24"/>
          <w:szCs w:val="24"/>
          <w:u w:val="single"/>
          <w:lang w:eastAsia="cs-CZ"/>
        </w:rPr>
        <w:t xml:space="preserve"> nebo cd </w:t>
      </w:r>
      <w:proofErr w:type="spellStart"/>
      <w:r w:rsidRPr="008D7217">
        <w:rPr>
          <w:rFonts w:ascii="Times New Roman" w:eastAsia="Times New Roman" w:hAnsi="Times New Roman" w:cs="Times New Roman"/>
          <w:color w:val="000000"/>
          <w:sz w:val="24"/>
          <w:szCs w:val="24"/>
          <w:u w:val="single"/>
          <w:lang w:eastAsia="cs-CZ"/>
        </w:rPr>
        <w:t>sr</w:t>
      </w:r>
      <w:proofErr w:type="spellEnd"/>
      <w:r w:rsidRPr="008D7217">
        <w:rPr>
          <w:rFonts w:ascii="Times New Roman" w:eastAsia="Times New Roman" w:hAnsi="Times New Roman" w:cs="Times New Roman"/>
          <w:color w:val="000000"/>
          <w:sz w:val="24"/>
          <w:szCs w:val="24"/>
          <w:u w:val="single"/>
          <w:lang w:eastAsia="cs-CZ"/>
        </w:rPr>
        <w:t xml:space="preserve"> kg</w:t>
      </w:r>
      <w:r w:rsidRPr="008D7217">
        <w:rPr>
          <w:rFonts w:ascii="Times New Roman" w:eastAsia="Times New Roman" w:hAnsi="Times New Roman" w:cs="Times New Roman"/>
          <w:color w:val="000000"/>
          <w:sz w:val="24"/>
          <w:szCs w:val="24"/>
          <w:u w:val="single"/>
          <w:vertAlign w:val="superscript"/>
          <w:lang w:eastAsia="cs-CZ"/>
        </w:rPr>
        <w:t>-1</w:t>
      </w:r>
      <w:r w:rsidRPr="008D7217">
        <w:rPr>
          <w:rFonts w:ascii="Times New Roman" w:eastAsia="Times New Roman" w:hAnsi="Times New Roman" w:cs="Times New Roman"/>
          <w:color w:val="000000"/>
          <w:sz w:val="24"/>
          <w:szCs w:val="24"/>
          <w:u w:val="single"/>
          <w:lang w:eastAsia="cs-CZ"/>
        </w:rPr>
        <w:t> m</w:t>
      </w:r>
      <w:r w:rsidRPr="008D7217">
        <w:rPr>
          <w:rFonts w:ascii="Times New Roman" w:eastAsia="Times New Roman" w:hAnsi="Times New Roman" w:cs="Times New Roman"/>
          <w:color w:val="000000"/>
          <w:sz w:val="24"/>
          <w:szCs w:val="24"/>
          <w:u w:val="single"/>
          <w:vertAlign w:val="superscript"/>
          <w:lang w:eastAsia="cs-CZ"/>
        </w:rPr>
        <w:t>-2</w:t>
      </w:r>
      <w:r w:rsidRPr="008D7217">
        <w:rPr>
          <w:rFonts w:ascii="Times New Roman" w:eastAsia="Times New Roman" w:hAnsi="Times New Roman" w:cs="Times New Roman"/>
          <w:color w:val="000000"/>
          <w:sz w:val="24"/>
          <w:szCs w:val="24"/>
          <w:u w:val="single"/>
          <w:lang w:eastAsia="cs-CZ"/>
        </w:rPr>
        <w:t> s</w:t>
      </w:r>
      <w:r w:rsidRPr="008D7217">
        <w:rPr>
          <w:rFonts w:ascii="Times New Roman" w:eastAsia="Times New Roman" w:hAnsi="Times New Roman" w:cs="Times New Roman"/>
          <w:color w:val="000000"/>
          <w:sz w:val="24"/>
          <w:szCs w:val="24"/>
          <w:u w:val="single"/>
          <w:vertAlign w:val="superscript"/>
          <w:lang w:eastAsia="cs-CZ"/>
        </w:rPr>
        <w:t>3</w:t>
      </w:r>
      <w:r w:rsidRPr="008D7217">
        <w:rPr>
          <w:rFonts w:ascii="Times New Roman" w:eastAsia="Times New Roman" w:hAnsi="Times New Roman" w:cs="Times New Roman"/>
          <w:color w:val="000000"/>
          <w:sz w:val="24"/>
          <w:szCs w:val="24"/>
          <w:u w:val="single"/>
          <w:lang w:eastAsia="cs-CZ"/>
        </w:rPr>
        <w:t>, kde kilogram, metr a sekunda jsou definovány prostřednictvím </w:t>
      </w:r>
      <w:r w:rsidRPr="008D7217">
        <w:rPr>
          <w:rFonts w:ascii="Times New Roman" w:eastAsia="Times New Roman" w:hAnsi="Times New Roman" w:cs="Times New Roman"/>
          <w:i/>
          <w:iCs/>
          <w:color w:val="000000"/>
          <w:sz w:val="24"/>
          <w:szCs w:val="24"/>
          <w:u w:val="single"/>
          <w:lang w:eastAsia="cs-CZ"/>
        </w:rPr>
        <w:t>h, c</w:t>
      </w:r>
      <w:r w:rsidRPr="008D7217">
        <w:rPr>
          <w:rFonts w:ascii="Times New Roman" w:eastAsia="Times New Roman" w:hAnsi="Times New Roman" w:cs="Times New Roman"/>
          <w:color w:val="000000"/>
          <w:sz w:val="24"/>
          <w:szCs w:val="24"/>
          <w:u w:val="single"/>
          <w:lang w:eastAsia="cs-CZ"/>
        </w:rPr>
        <w:t xml:space="preserve"> a </w:t>
      </w:r>
      <w:proofErr w:type="spellStart"/>
      <w:r w:rsidRPr="008D7217">
        <w:rPr>
          <w:rFonts w:ascii="Times New Roman" w:eastAsia="Times New Roman" w:hAnsi="Times New Roman" w:cs="Times New Roman"/>
          <w:color w:val="000000"/>
          <w:sz w:val="24"/>
          <w:szCs w:val="24"/>
          <w:u w:val="single"/>
          <w:lang w:eastAsia="cs-CZ"/>
        </w:rPr>
        <w:t>Δ</w:t>
      </w:r>
      <w:r w:rsidRPr="008D7217">
        <w:rPr>
          <w:rFonts w:ascii="Times New Roman" w:eastAsia="Times New Roman" w:hAnsi="Times New Roman" w:cs="Times New Roman"/>
          <w:i/>
          <w:iCs/>
          <w:color w:val="000000"/>
          <w:sz w:val="24"/>
          <w:szCs w:val="24"/>
          <w:u w:val="single"/>
          <w:lang w:eastAsia="cs-CZ"/>
        </w:rPr>
        <w:t>v</w:t>
      </w:r>
      <w:r w:rsidRPr="008D7217">
        <w:rPr>
          <w:rFonts w:ascii="Times New Roman" w:eastAsia="Times New Roman" w:hAnsi="Times New Roman" w:cs="Times New Roman"/>
          <w:color w:val="000000"/>
          <w:sz w:val="24"/>
          <w:szCs w:val="24"/>
          <w:u w:val="single"/>
          <w:vertAlign w:val="subscript"/>
          <w:lang w:eastAsia="cs-CZ"/>
        </w:rPr>
        <w:t>Cs</w:t>
      </w:r>
      <w:proofErr w:type="spellEnd"/>
      <w:r w:rsidRPr="008D7217">
        <w:rPr>
          <w:rFonts w:ascii="Times New Roman" w:eastAsia="Times New Roman" w:hAnsi="Times New Roman" w:cs="Times New Roman"/>
          <w:color w:val="000000"/>
          <w:sz w:val="24"/>
          <w:szCs w:val="24"/>
          <w:u w:val="single"/>
          <w:lang w:eastAsia="cs-CZ"/>
        </w:rPr>
        <w:t>.</w:t>
      </w:r>
      <w:r w:rsidRPr="008D7217">
        <w:rPr>
          <w:rFonts w:ascii="Times New Roman" w:eastAsia="Times New Roman" w:hAnsi="Times New Roman" w:cs="Times New Roman"/>
          <w:color w:val="000000"/>
          <w:sz w:val="24"/>
          <w:szCs w:val="24"/>
          <w:lang w:eastAsia="cs-CZ"/>
        </w:rPr>
        <w:br/>
      </w:r>
    </w:p>
    <w:p w14:paraId="2CF166BA"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3</w:t>
      </w:r>
    </w:p>
    <w:p w14:paraId="43FEB3B4"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1D40DAD5"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Měřidla</w:t>
      </w:r>
    </w:p>
    <w:p w14:paraId="5C17DA12" w14:textId="184A9E6E"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72AFBB9" wp14:editId="1B188FA0">
                <wp:extent cx="304800" cy="304800"/>
                <wp:effectExtent l="0" t="0" r="0" b="0"/>
                <wp:docPr id="99" name="Obdélník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4DCD1" id="Obdélník 9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JJsa+j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Měřidla sloužící k určení hodnoty měřené veličiny. Spolu s nezbytnými pomocnými měřicími zařízeními se pro účely tohoto zákona člení na:</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p>
    <w:p w14:paraId="1A15C353"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a)</w:t>
      </w:r>
    </w:p>
    <w:p w14:paraId="4FF31860"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etalony;</w:t>
      </w:r>
    </w:p>
    <w:p w14:paraId="3BFAF0D1"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lastRenderedPageBreak/>
        <w:t>b)</w:t>
      </w:r>
    </w:p>
    <w:p w14:paraId="24F568E1"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pracovní měřidla stanovená (dále jen "stanovená měřidla");</w:t>
      </w:r>
    </w:p>
    <w:p w14:paraId="75C5493D"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c)</w:t>
      </w:r>
    </w:p>
    <w:p w14:paraId="2C97B0A2"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pracovní měřidla nestanovená (dále jen "pracovní měřidla");</w:t>
      </w:r>
    </w:p>
    <w:p w14:paraId="525FF9E9"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d)</w:t>
      </w:r>
    </w:p>
    <w:p w14:paraId="47034F4A"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certifikované referenční materiály a ostatní referenční materiály, pokud jsou určeny k funkci etalonu nebo stanoveného nebo pracovního měřidla.</w:t>
      </w:r>
    </w:p>
    <w:p w14:paraId="65059615" w14:textId="652E1BE8"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707BC81" wp14:editId="1DC9E39F">
                <wp:extent cx="304800" cy="304800"/>
                <wp:effectExtent l="0" t="0" r="0" b="0"/>
                <wp:docPr id="98" name="Obdélník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C7D9A4" id="Obdélník 9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9MSkT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Etalon měřící jednotky anebo stupnice určité veličiny je měřidlo sloužící k realizaci a uchovávání této jednotky nebo stupnice a k jejímu přenosu na měřidla nižší přesnosti. Uchováváním etalonu se rozumí všechny úkony potřebné k zachování metrologických charakteristik etalonu ve stanovených mezích.</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4ED7619A" wp14:editId="704BA508">
                <wp:extent cx="304800" cy="304800"/>
                <wp:effectExtent l="0" t="0" r="0" b="0"/>
                <wp:docPr id="97" name="Obdélník 9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833ED" id="Obdélník 9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JG0Edf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Stanovená měřidla jsou měřidla, která Ministerstvo průmyslu a obchodu (dále jen "ministerstvo") stanoví vyhláškou k povinnému ověřování s ohledem na jejich význam</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p>
    <w:p w14:paraId="225B996B"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a)</w:t>
      </w:r>
    </w:p>
    <w:p w14:paraId="2F196607"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v závazkových vztazích, například při prodeji, nájmu nebo darování věci, při poskytování služeb nebo při určení výše náhrady škody, popřípadě jiné majetkové újmy,</w:t>
      </w:r>
    </w:p>
    <w:p w14:paraId="7C6BF14E"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b)</w:t>
      </w:r>
    </w:p>
    <w:p w14:paraId="54154A93"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pro stanovení sankcí, poplatků, tarifů a daní,</w:t>
      </w:r>
    </w:p>
    <w:p w14:paraId="4FDAD260"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c)</w:t>
      </w:r>
    </w:p>
    <w:p w14:paraId="18C59913"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pro ochranu zdraví,</w:t>
      </w:r>
    </w:p>
    <w:p w14:paraId="6F8E2C77"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d)</w:t>
      </w:r>
    </w:p>
    <w:p w14:paraId="3C4CC4C5"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pro ochranu životního prostředí,</w:t>
      </w:r>
    </w:p>
    <w:p w14:paraId="68259700"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e)</w:t>
      </w:r>
    </w:p>
    <w:p w14:paraId="051EC840"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pro bezpečnost při práci, nebo</w:t>
      </w:r>
    </w:p>
    <w:p w14:paraId="08F4EC49"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f)</w:t>
      </w:r>
    </w:p>
    <w:p w14:paraId="3719665D"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při ochraně jiných veřejných zájmů chráněných zvláštními právními předpisy.</w:t>
      </w:r>
    </w:p>
    <w:p w14:paraId="6478E050" w14:textId="646A0BC8"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7C82863" wp14:editId="3FF2E5E3">
                <wp:extent cx="304800" cy="304800"/>
                <wp:effectExtent l="0" t="0" r="0" b="0"/>
                <wp:docPr id="96" name="Obdélník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A9447" id="Obdélník 9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yUMHv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(4) Pracovní měřidla jsou měřidla, která nejsou etalonem ani stanoveným měřidlem.</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14C236D5" wp14:editId="4FF6116B">
                <wp:extent cx="304800" cy="304800"/>
                <wp:effectExtent l="0" t="0" r="0" b="0"/>
                <wp:docPr id="95" name="Obdélník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395EF" id="Obdélník 9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rzIlT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(5) Certifikované referenční materiály a ostatní referenční materiály jsou materiály nebo látky přesně stanoveného složení nebo vlastností, používané zejména pro ověřování nebo kalibraci přístrojů, vyhodnocování měřicích metod a kvantitativní určování vlastností materiálů.</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w:lastRenderedPageBreak/>
        <mc:AlternateContent>
          <mc:Choice Requires="wps">
            <w:drawing>
              <wp:inline distT="0" distB="0" distL="0" distR="0" wp14:anchorId="79BE4D30" wp14:editId="78844B78">
                <wp:extent cx="304800" cy="304800"/>
                <wp:effectExtent l="0" t="0" r="0" b="0"/>
                <wp:docPr id="94" name="Obdélník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3FBF1" id="Obdélník 9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fTA/j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(6) V pochybnostech určí případné zařazení měřidla do některé z uvedených kategorií měřidel Úřad pro technickou normalizaci, metrologii a státní zkušebnictví (dále jen "Úřad"), v případě měřidel určených nebo používaných pro měření ionizujícího záření a radioaktivních látek v dohodě se Státním úřadem pro jadernou bezpečnost.</w:t>
      </w:r>
      <w:r w:rsidRPr="008D7217">
        <w:rPr>
          <w:rFonts w:ascii="Times New Roman" w:eastAsia="Times New Roman" w:hAnsi="Times New Roman" w:cs="Times New Roman"/>
          <w:color w:val="000000"/>
          <w:sz w:val="24"/>
          <w:szCs w:val="24"/>
          <w:lang w:eastAsia="cs-CZ"/>
        </w:rPr>
        <w:br/>
      </w:r>
    </w:p>
    <w:p w14:paraId="0C4257CC"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4</w:t>
      </w:r>
    </w:p>
    <w:p w14:paraId="682EF4D0" w14:textId="1DD4776E"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14A4130A" wp14:editId="587F11A3">
                <wp:extent cx="304800" cy="304800"/>
                <wp:effectExtent l="0" t="0" r="0" b="0"/>
                <wp:docPr id="93" name="Obdélník 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C1CD66" id="Obdélník 9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Y8Bgr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Úřad může na žádost uživatele stanoveného měřidla vyjmout na stanovené období stanovené měřidlo specifického určení z povinnosti schvalování typu a ověřování.</w:t>
      </w:r>
      <w:r w:rsidRPr="008D7217">
        <w:rPr>
          <w:rFonts w:ascii="Times New Roman" w:eastAsia="Times New Roman" w:hAnsi="Times New Roman" w:cs="Times New Roman"/>
          <w:color w:val="000000"/>
          <w:sz w:val="24"/>
          <w:szCs w:val="24"/>
          <w:lang w:eastAsia="cs-CZ"/>
        </w:rPr>
        <w:br/>
      </w:r>
    </w:p>
    <w:p w14:paraId="6C72C93E"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5</w:t>
      </w:r>
    </w:p>
    <w:p w14:paraId="0A9F4F21"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1CAB655B"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Návaznost měřidel</w:t>
      </w:r>
    </w:p>
    <w:p w14:paraId="765C08A8" w14:textId="65D00F10"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57B2FFC" wp14:editId="3351D7C9">
                <wp:extent cx="304800" cy="304800"/>
                <wp:effectExtent l="0" t="0" r="0" b="0"/>
                <wp:docPr id="92" name="Obdélník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5E1C1" id="Obdélník 9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OscJ6b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Návazností měřidel se pro účely tohoto zákona rozumí zařazení daných měřidel do nepřerušené posloupnosti přenosu hodnoty veličiny počínající etalonem nejvyšší metrologické kvality pro daný účel.</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11ECD015" wp14:editId="138B7721">
                <wp:extent cx="304800" cy="304800"/>
                <wp:effectExtent l="0" t="0" r="0" b="0"/>
                <wp:docPr id="91" name="Obdélník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B3A022" id="Obdélník 9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17NYn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Státní etalony mají pro příslušný obor měření nejvyšší metrologickou kvalitu ve státě. Schvaluje je Úřad, který též stanoví způsob jejich tvorby, uchovávání a používání. Za tvorbu, rozvoj a udržování státních etalonů odpovídá stát, který tuto činnost zajišťuje podle tohoto zákona. Státní etalony uchovává Český metrologický institut nebo oprávněné subjekty pověřené Úřadem k této činnosti. Český metrologický institut koordinuje budování a rozvoj státních etalonů a jejich uchovávání. Státní etalony se navazují především na mezinárodní etalony uchovávané podle mezinárodních smluv nebo na státní etalony jiných států s odpovídající metrologickou úrovní.</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44F78115" wp14:editId="5EA39229">
                <wp:extent cx="304800" cy="304800"/>
                <wp:effectExtent l="0" t="0" r="0" b="0"/>
                <wp:docPr id="90" name="Obdélník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AC31DF" id="Obdélník 9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sFsUJf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Pro další etalony nejvyšší metrologické kvality ve státě v oborech měření, kde není schválen státní etalon, platí ustanovení odstavce 2 obdobně.</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661FD918" wp14:editId="3C863DC0">
                <wp:extent cx="304800" cy="304800"/>
                <wp:effectExtent l="0" t="0" r="0" b="0"/>
                <wp:docPr id="89" name="Obdélník 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FB181B" id="Obdélník 8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C+yznv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(4) K ochraně státních etalonů může být zřízeno v okolí jejich uchovávání ochranné pásmo podle zvláštních předpisů.</w:t>
      </w:r>
      <w:r w:rsidRPr="008D7217">
        <w:rPr>
          <w:rFonts w:ascii="Times New Roman" w:eastAsia="Times New Roman" w:hAnsi="Times New Roman" w:cs="Times New Roman"/>
          <w:color w:val="000000"/>
          <w:sz w:val="24"/>
          <w:szCs w:val="24"/>
          <w:vertAlign w:val="superscript"/>
          <w:lang w:eastAsia="cs-CZ"/>
        </w:rPr>
        <w:t>1)</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6ED85F15" wp14:editId="00637D3F">
                <wp:extent cx="304800" cy="304800"/>
                <wp:effectExtent l="0" t="0" r="0" b="0"/>
                <wp:docPr id="88" name="Obdélník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FB3EEB" id="Obdélník 8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opLv1/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(5) Hlavní etalony tvoří základ návaznosti měřidel u subjektů a podléhají povinné kalibraci. Kalibraci hlavních etalonů provádí na žádost uživatele Český metrologický institut nebo akreditované kalibrační laboratoře a zahraniční subjekty, které zaručují srovnatelnou metrologickou úroveň. Lhůtu následující kalibrace hlavního etalonu stanoví uživatel tohoto hlavního etalonu podle metrologických a technických vlastností, způsobu a četnosti používání hlavního etalonu. Je-li Český metrologický institut požádán o kalibraci hlavního etalonu v oborech měření, ve kterých jsou vyhlášena stanovená měřidla, je povinen ji buď provést, anebo může tuto kalibraci zprostředkovat v zahraničí.</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w:lastRenderedPageBreak/>
        <mc:AlternateContent>
          <mc:Choice Requires="wps">
            <w:drawing>
              <wp:inline distT="0" distB="0" distL="0" distR="0" wp14:anchorId="7DC4A202" wp14:editId="5D18AE2C">
                <wp:extent cx="304800" cy="304800"/>
                <wp:effectExtent l="0" t="0" r="0" b="0"/>
                <wp:docPr id="87" name="Obdélník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E5BD3" id="Obdélník 8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CxqtET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(6) Způsob návaznosti pracovních měřidel stanoví uživatel měřidla. Kalibraci pracovních měřidel si mohou jejich uživatelé zajistit sami pomocí svých hlavních etalonů nebo u jiných tuzemských nebo zahraničních subjektů, které mají hlavní etalony příslušné veličiny navázány v souladu s odstavcem 5.</w:t>
      </w:r>
      <w:r w:rsidRPr="008D7217">
        <w:rPr>
          <w:rFonts w:ascii="Times New Roman" w:eastAsia="Times New Roman" w:hAnsi="Times New Roman" w:cs="Times New Roman"/>
          <w:color w:val="000000"/>
          <w:sz w:val="24"/>
          <w:szCs w:val="24"/>
          <w:lang w:eastAsia="cs-CZ"/>
        </w:rPr>
        <w:br/>
      </w:r>
    </w:p>
    <w:p w14:paraId="43C50280"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ČÁST II</w:t>
      </w:r>
    </w:p>
    <w:p w14:paraId="77FDD0DF"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5F42FC30"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SCHVALOVÁNÍ TYPŮ MĚŘIDEL</w:t>
      </w:r>
    </w:p>
    <w:p w14:paraId="27D19CF9"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2F7FC6A3"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6</w:t>
      </w:r>
    </w:p>
    <w:p w14:paraId="53F42E4F"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59A17765"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Schvalování typů měřidel vyrobených v tuzemsku</w:t>
      </w:r>
    </w:p>
    <w:p w14:paraId="226E50B5" w14:textId="622FBF2D"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B8830D1" wp14:editId="060E0057">
                <wp:extent cx="304800" cy="304800"/>
                <wp:effectExtent l="0" t="0" r="0" b="0"/>
                <wp:docPr id="86" name="Obdélník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2480FD" id="Obdélník 8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FKlej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Měřidla podléhající schvalování typu ještě před zahájením výroby stanoví ministerstvo vyhláškou. Na žádost mohou být schváleny i typy jiných nově vyráběných měřidel.</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2C5B923" wp14:editId="7ADE2DEA">
                <wp:extent cx="304800" cy="304800"/>
                <wp:effectExtent l="0" t="0" r="0" b="0"/>
                <wp:docPr id="85" name="Obdélník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1B376" id="Obdélník 8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cth8f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Schvalování typu měřidla provádí Český metrologický institut. Zjišťuje, zda měřidlo bude schopno plnit funkci, pro kterou je určeno. Tento požadavek se považuje za splněný, pokud má měřidlo požadované metrologické a technické vlastnosti stanovené opatřením obecné povahy. Opatření obecné povahy kromě požadovaných metrologických a technických vlastností stanoveného měřidla stanoví i zkoušky při schvalování typu. Postup schvalování typu měřidla stanoví ministerstvo vyhláškou. Minimální počet vzorků měřidla potřebných pro schvalování typu měřidla, které výrobce poskytne bezplatně, stanoví Český metrologický institut.</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665C4D41" wp14:editId="7F8FA95E">
                <wp:extent cx="304800" cy="304800"/>
                <wp:effectExtent l="0" t="0" r="0" b="0"/>
                <wp:docPr id="84" name="Obdélník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55EF8" id="Obdélník 8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PoNpmv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Na základě technických zkoušek a dalších zjištění Český metrologický institut vydá certifikát, že měřidlo jako typ schvaluje, a přidělí mu značku schválení typu, kterou musí výrobce, pokud tak stanoví ministerstvo vyhláškou, umístit na měřidle. Náležitosti certifikátu o schválení typu měřidla a grafickou podobu značky schválení typu stanoví vyhláška. Platnost certifikátu o schválení typu měřidla zaniká uplynutím deseti let od data jeho vydání. Tuto lhůtu může Český metrologický institut na žádost výrobce nebo dovozce prodloužit o dalších deset let; počet měřidel, která lze podle schváleného typu vyrobit, není omezen.</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E0C92C6" wp14:editId="3D06A684">
                <wp:extent cx="304800" cy="304800"/>
                <wp:effectExtent l="0" t="0" r="0" b="0"/>
                <wp:docPr id="83" name="Obdélník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C765B" id="Obdélník 8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Nvio5n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(4) V případě, kdy hospodárnost schvalování nebo jeho technická proveditelnost by nebyla úměrná významu schválení daného typu měřidla, Český metrologický institut může sdělit výrobci, že tento typ schvalování nepodléhá.</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43679FCE" wp14:editId="38EAEFBD">
                <wp:extent cx="304800" cy="304800"/>
                <wp:effectExtent l="0" t="0" r="0" b="0"/>
                <wp:docPr id="82" name="Obdélník 8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9FB64" id="Obdélník 8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bCgjX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 xml:space="preserve">(5) Platnost certifikátu o schválení typu se pozastavuje, jestliže změnou konstrukce měřidla, použitého materiálu nebo technologie jeho výroby byly ovlivněny vlastnosti rozhodné pro jeho schválení. Výrobce měřidla schváleného typu je povinen předem ohlásit Českému metrologickému institutu tyto změny. Český metrologický institut schvalující typ měřidla potom rozhodne, zda je nutné provést nové schválení typu anebo zda zůstává v platnosti schválení původní. Český metrologický institut může platnost certifikátu o schválení </w:t>
      </w:r>
      <w:r w:rsidRPr="008D7217">
        <w:rPr>
          <w:rFonts w:ascii="Times New Roman" w:eastAsia="Times New Roman" w:hAnsi="Times New Roman" w:cs="Times New Roman"/>
          <w:color w:val="000000"/>
          <w:sz w:val="24"/>
          <w:szCs w:val="24"/>
          <w:lang w:eastAsia="cs-CZ"/>
        </w:rPr>
        <w:lastRenderedPageBreak/>
        <w:t>typu měřidla pozastavit nebo i zrušit sám, jestliže vyráběná měřidla neodpovídají schválenému typu.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96A6EA2" wp14:editId="3FF3B231">
                <wp:extent cx="304800" cy="304800"/>
                <wp:effectExtent l="0" t="0" r="0" b="0"/>
                <wp:docPr id="81" name="Obdélník 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C16B7" id="Obdélník 8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gKWQGv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(6) Český metrologický institut certifikát o schválení typu zruší, pokud měřidlo odpovídající schválenému typu vykazuje v provozu závadu obecné povahy, která způsobuje, že měřidlo je pro zamýšlené použití nevhodné.</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3234407" wp14:editId="1C4C6E14">
                <wp:extent cx="304800" cy="304800"/>
                <wp:effectExtent l="0" t="0" r="0" b="0"/>
                <wp:docPr id="80" name="Obdélník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0A3D9E" id="Obdélník 8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DYWxtv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(7) Měřidla neschváleného typu, pokud měl být tento typ schválen, nelze uvádět do oběhu.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AF567BA" wp14:editId="3889D084">
                <wp:extent cx="304800" cy="304800"/>
                <wp:effectExtent l="0" t="0" r="0" b="0"/>
                <wp:docPr id="79" name="Obdélník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4A318" id="Obdélník 7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PBHXXH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(8) Český metrologický institut je oprávněn zjišťovat u výrobce, zda jsou měřidla vyráběna podle schválených typů.</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3994AB3" wp14:editId="2CB34A45">
                <wp:extent cx="304800" cy="304800"/>
                <wp:effectExtent l="0" t="0" r="0" b="0"/>
                <wp:docPr id="78" name="Obdélník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4145DD" id="Obdélník 7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1nfN3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(9) Český metrologický institut může v certifikátu o schválení typu stanovit omezení v rozsahu, který stanoví ministerstvo vyhláškou.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1AD396D0" wp14:editId="46E1F4D4">
                <wp:extent cx="304800" cy="304800"/>
                <wp:effectExtent l="0" t="0" r="0" b="0"/>
                <wp:docPr id="77" name="Obdélník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8A0459" id="Obdélník 7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POfJ07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(10) Schvalování typu nepodléhají měřidla, která jsou již v používání a jsou nově zařazena do kategorie stanovených měřidel.</w:t>
      </w:r>
      <w:r w:rsidRPr="008D7217">
        <w:rPr>
          <w:rFonts w:ascii="Times New Roman" w:eastAsia="Times New Roman" w:hAnsi="Times New Roman" w:cs="Times New Roman"/>
          <w:color w:val="000000"/>
          <w:sz w:val="24"/>
          <w:szCs w:val="24"/>
          <w:lang w:eastAsia="cs-CZ"/>
        </w:rPr>
        <w:br/>
      </w:r>
    </w:p>
    <w:p w14:paraId="7D1B029F"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7</w:t>
      </w:r>
    </w:p>
    <w:p w14:paraId="104089EC"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16F7D577"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Schvalování typů dovezených měřidel</w:t>
      </w:r>
    </w:p>
    <w:p w14:paraId="3CC4E895" w14:textId="583FFCD7"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424D5E9D" wp14:editId="56A021DD">
                <wp:extent cx="304800" cy="304800"/>
                <wp:effectExtent l="0" t="0" r="0" b="0"/>
                <wp:docPr id="76" name="Obdélník 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EC9061" id="Obdélník 7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6/BuL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 xml:space="preserve">(1) Nově dovážené typy stanovených měřidel podléhají povinnému schvalování typu. Typy jiných nově dovážených měřidel kromě referenčních materiálů mohou být </w:t>
      </w:r>
      <w:proofErr w:type="spellStart"/>
      <w:r w:rsidRPr="008D7217">
        <w:rPr>
          <w:rFonts w:ascii="Times New Roman" w:eastAsia="Times New Roman" w:hAnsi="Times New Roman" w:cs="Times New Roman"/>
          <w:color w:val="000000"/>
          <w:sz w:val="24"/>
          <w:szCs w:val="24"/>
          <w:lang w:eastAsia="cs-CZ"/>
        </w:rPr>
        <w:t>schalovány</w:t>
      </w:r>
      <w:proofErr w:type="spellEnd"/>
      <w:r w:rsidRPr="008D7217">
        <w:rPr>
          <w:rFonts w:ascii="Times New Roman" w:eastAsia="Times New Roman" w:hAnsi="Times New Roman" w:cs="Times New Roman"/>
          <w:color w:val="000000"/>
          <w:sz w:val="24"/>
          <w:szCs w:val="24"/>
          <w:lang w:eastAsia="cs-CZ"/>
        </w:rPr>
        <w:t xml:space="preserve"> podle tohoto zákona na žádost. Ustanovení § 6 platí pro schvalování dovážených měřidel obdobně, pokud není dále stanoveno jinak.</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2D337797" wp14:editId="538011D9">
                <wp:extent cx="304800" cy="304800"/>
                <wp:effectExtent l="0" t="0" r="0" b="0"/>
                <wp:docPr id="75" name="Obdélník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8DE066" id="Obdélník 7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jYFM3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Žádost o schválení typu dovezeného měřidla podává Českému metrologickému institutu ten, kdo uskutečňuje dovoz (dále jen "dovozce"), pokud již nebyl typ schválen na žádost zahraničního výrobce před uskutečněním dovozu. Není-li možné nebo hospodárné předkládat vzorky, dovozce je povinen umožnit Českému metrologickému institutu zjištění podmínek rozhodných pro schválení typu měřidla jiným způsobem postačitelným k účelu schvalování typu.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2A7FAB6E" wp14:editId="66812C11">
                <wp:extent cx="304800" cy="304800"/>
                <wp:effectExtent l="0" t="0" r="0" b="0"/>
                <wp:docPr id="74" name="Obdélník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AEC83" id="Obdélník 7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CX4NWH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Pokud měřidlo bylo vyrobeno a uvedeno do oběhu v některém z členských států Evropské unie nebo Evropského hospodářského prostoru nebo ve státě, s nímž je sjednána mezinárodní smlouva o uznávání, kterou je Česká republika vázána, v souladu s příslušnými předpisy tohoto státu, a v České republice podléhá požadavku na schválení typu, uznávají se výsledky metrologických zjištění provedených v tomto státě, pokud zaručují metrologickou úroveň, jakou vyžaduje právní úprava v České republice, a pokud tyto výsledky jsou k dispozici Českému metrologickému institutu.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lastRenderedPageBreak/>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EE0710D" wp14:editId="71D916C2">
                <wp:extent cx="304800" cy="304800"/>
                <wp:effectExtent l="0" t="0" r="0" b="0"/>
                <wp:docPr id="73" name="Obdélník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2079A3" id="Obdélník 7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QXMJP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(4) Měřidla uvedená v odstavci 3 se považují za měřidla, jejichž typ byl schválen podle tohoto zákona.</w:t>
      </w:r>
      <w:r w:rsidRPr="008D7217">
        <w:rPr>
          <w:rFonts w:ascii="Times New Roman" w:eastAsia="Times New Roman" w:hAnsi="Times New Roman" w:cs="Times New Roman"/>
          <w:color w:val="000000"/>
          <w:sz w:val="24"/>
          <w:szCs w:val="24"/>
          <w:lang w:eastAsia="cs-CZ"/>
        </w:rPr>
        <w:br/>
      </w:r>
    </w:p>
    <w:p w14:paraId="691B785D"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8</w:t>
      </w:r>
    </w:p>
    <w:p w14:paraId="5DE578A0"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47518118"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Certifikace referenčních materiálů</w:t>
      </w:r>
    </w:p>
    <w:p w14:paraId="1CD24FEF" w14:textId="59742825"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35DF49D" wp14:editId="18CF080A">
                <wp:extent cx="304800" cy="304800"/>
                <wp:effectExtent l="0" t="0" r="0" b="0"/>
                <wp:docPr id="72" name="Obdélník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1325D6" id="Obdélník 7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Ik3ET/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Certifikované referenční materiály jsou materiály, jejichž složení nebo vlastnosti byly certifikovány Českým metrologickým institutem nebo autorizovaným metrologickým střediskem nebo byly opatřeny certifikátem od akreditovaného výrobce certifikovaného referenčního materiálu.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467DEC4C" wp14:editId="4AC54E4B">
                <wp:extent cx="304800" cy="304800"/>
                <wp:effectExtent l="0" t="0" r="0" b="0"/>
                <wp:docPr id="71" name="Obdélník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F5331E" id="Obdélník 7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F9QAxD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Certifikací referenčního materiálu se potvrzuje hodnota jedné nebo více vlastností materiálu nebo látky postupem zajišťujícím návaznost na správnou realizaci jednotky, kterou se vyjadřují hodnoty vlastnosti, uvedené v certifikátu. Náležitosti certifikátu stanoví ministerstvo vyhláškou.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67DF0177" wp14:editId="2F21940A">
                <wp:extent cx="304800" cy="304800"/>
                <wp:effectExtent l="0" t="0" r="0" b="0"/>
                <wp:docPr id="70" name="Obdélník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0A2337" id="Obdélník 7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0nAivP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O certifikaci referenčního materiálu se vydává certifikát udávající jednu nebo více hodnot vlastností a jejich nejistot a potvrzující, že byly dodrženy stanovené postupy k potvrzení vlastností a návaznosti.</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148149C" wp14:editId="7DAC1734">
                <wp:extent cx="304800" cy="304800"/>
                <wp:effectExtent l="0" t="0" r="0" b="0"/>
                <wp:docPr id="69" name="Obdélník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53376" id="Obdélník 6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2Z+OL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(4) Pro ověřování stanovených měřidel nebo kalibraci hlavních etalonů se používají certifikované referenční materiály. Pokud nelze z technických důvodů použít certifikované referenční materiály, je možno použít ostatní referenční materiály.</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54B9177" wp14:editId="00F06334">
                <wp:extent cx="304800" cy="304800"/>
                <wp:effectExtent l="0" t="0" r="0" b="0"/>
                <wp:docPr id="68" name="Obdélník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D63DE" id="Obdélník 6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C52U7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(5) Ministerstvo stanoví vyhláškou podrobnější postup přípravy a certifikace referenčního materiálu.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6F18788A" wp14:editId="1B3B2606">
                <wp:extent cx="304800" cy="304800"/>
                <wp:effectExtent l="0" t="0" r="0" b="0"/>
                <wp:docPr id="67" name="Obdélník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FBA9B" id="Obdélník 6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5Bgt3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(6) Výrobci nebo dovozci, kteří certifikované referenční materiály a ostatní referenční materiály uvádějí do oběhu, jsou povinni uvést v dokumentaci jejich metrologické charakteristiky.</w:t>
      </w:r>
      <w:r w:rsidRPr="008D7217">
        <w:rPr>
          <w:rFonts w:ascii="Times New Roman" w:eastAsia="Times New Roman" w:hAnsi="Times New Roman" w:cs="Times New Roman"/>
          <w:color w:val="000000"/>
          <w:sz w:val="24"/>
          <w:szCs w:val="24"/>
          <w:lang w:eastAsia="cs-CZ"/>
        </w:rPr>
        <w:br/>
      </w:r>
    </w:p>
    <w:p w14:paraId="4B5151F9"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ČÁST III</w:t>
      </w:r>
    </w:p>
    <w:p w14:paraId="09C2A89C"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0BCB1269"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OVĚŘOVÁNÍ A KALIBRACE MĚŘIDEL</w:t>
      </w:r>
    </w:p>
    <w:p w14:paraId="088E004B"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4AADEEEC"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9</w:t>
      </w:r>
    </w:p>
    <w:p w14:paraId="0DB3BDFC"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438C35C0"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Ověřování a kalibrace</w:t>
      </w:r>
    </w:p>
    <w:p w14:paraId="74F6F258" w14:textId="6EEFED0B"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lastRenderedPageBreak/>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18D53F25" wp14:editId="299C5EDC">
                <wp:extent cx="304800" cy="304800"/>
                <wp:effectExtent l="0" t="0" r="0" b="0"/>
                <wp:docPr id="66" name="Obdélník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A1292" id="Obdélník 6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Nho3H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Ověřením stanoveného měřidla se potvrzuje, že stanovené měřidlo má požadované metrologické vlastnosti. Tento požadavek se považuje za splněný, pokud má měřidlo požadované metrologické vlastnosti stanovené opatřením obecné povahy. Opatření obecné povahy kromě požadovaných metrologických vlastností stanoveného měřidla stanoví i zkoušky při jeho ověřování. Postup při ověřování stanovených měřidel stanoví ministerstvo vyhláškou.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47E42F67" wp14:editId="3F6C57FD">
                <wp:extent cx="304800" cy="304800"/>
                <wp:effectExtent l="0" t="0" r="0" b="0"/>
                <wp:docPr id="65" name="Obdélník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8DD29" id="Obdélník 6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UGsV7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Ověřené stanovené měřidlo opatří Český metrologický institut nebo autorizované metrologické středisko úřední značkou nebo vydá ověřovací list anebo použije obou těchto způsobů. Grafickou podobu úřední značky a náležitosti ověřovacího listu stanoví ministerstvo vyhláškou.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17FB6EC4" wp14:editId="3C5E6B4C">
                <wp:extent cx="304800" cy="304800"/>
                <wp:effectExtent l="0" t="0" r="0" b="0"/>
                <wp:docPr id="64" name="Obdélník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650F1" id="Obdélník 6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JgmkPL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Za úřední značku prvotního ověření podle tohoto zákona se považuje také označení shody a zajišťovací značky výrobce, umístěné na stanoveném měřidle, které bylo uvedeno na trh podle zvláštního právního předpisu</w:t>
      </w:r>
      <w:r w:rsidRPr="008D7217">
        <w:rPr>
          <w:rFonts w:ascii="Times New Roman" w:eastAsia="Times New Roman" w:hAnsi="Times New Roman" w:cs="Times New Roman"/>
          <w:color w:val="000000"/>
          <w:sz w:val="24"/>
          <w:szCs w:val="24"/>
          <w:vertAlign w:val="superscript"/>
          <w:lang w:eastAsia="cs-CZ"/>
        </w:rPr>
        <w:t>5)</w:t>
      </w:r>
      <w:r w:rsidRPr="008D7217">
        <w:rPr>
          <w:rFonts w:ascii="Times New Roman" w:eastAsia="Times New Roman" w:hAnsi="Times New Roman" w:cs="Times New Roman"/>
          <w:color w:val="000000"/>
          <w:sz w:val="24"/>
          <w:szCs w:val="24"/>
          <w:lang w:eastAsia="cs-CZ"/>
        </w:rPr>
        <w:t>.</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23D521B5" wp14:editId="0EAB7633">
                <wp:extent cx="304800" cy="304800"/>
                <wp:effectExtent l="0" t="0" r="0" b="0"/>
                <wp:docPr id="63" name="Obdélník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E6373" id="Obdélník 6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nJlQD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(4) Poškozování nebo pozměňování platných úředních značek je zakázáno.</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427AE1B0" wp14:editId="2174FA38">
                <wp:extent cx="304800" cy="304800"/>
                <wp:effectExtent l="0" t="0" r="0" b="0"/>
                <wp:docPr id="62" name="Obdélník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45E787" id="Obdélník 6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TptKz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(5) Při kalibraci pracovního měřidla se jeho metrologické vlastnosti porovnávají zpravidla s etalonem; není-li etalon k dispozici, lze použít certifikovaný nebo ostatní referenční materiál za předpokladu dodržení zásad návaznosti měřidel.</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F30FAF8" wp14:editId="792F5057">
                <wp:extent cx="304800" cy="304800"/>
                <wp:effectExtent l="0" t="0" r="0" b="0"/>
                <wp:docPr id="61" name="Obdélník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B5C81F" id="Obdélník 6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OKOpoP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(6) Pokud měřidlo bylo vyrobeno a uvedeno do oběhu v některém z členských států Evropské unie nebo Evropského hospodářského prostoru nebo ve státě, s nímž je sjednána mezinárodní smlouva o uznávání, kterou je Česká republika vázána, v souladu s příslušnými předpisy tohoto státu, a pokud v České republice podléhá požadavku na prvotní ověření, uznávají se výsledky metrologických zjištění provedených v tomto státě, pokud zaručují metrologickou úroveň, jakou vyžaduje právní úprava v České republice, a pokud tyto výsledky jsou k dispozici Českému metrologickému institutu.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1518FABA" wp14:editId="322263D4">
                <wp:extent cx="304800" cy="304800"/>
                <wp:effectExtent l="0" t="0" r="0" b="0"/>
                <wp:docPr id="60" name="Obdélník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C45B4F" id="Obdélník 6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b66HL/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(7) Měřidla uvedená v odstavci 6 se považují za měřidla, u nichž bylo prvotní ověření zajištěno podle tohoto zákona.</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A576425" wp14:editId="6AC47B09">
                <wp:extent cx="304800" cy="304800"/>
                <wp:effectExtent l="0" t="0" r="0" b="0"/>
                <wp:docPr id="59" name="Obdélník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DE1DC5" id="Obdélník 5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v8Z43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(8) U vybraných druhů stanovených měřidel se prodlužuje platnost ověření na základě kladného výsledku statistické výběrové zkoušky. Ministerstvo stanoví vyhláškou druhy stanovených měřidel, jejichž platnost ověření se na základě kladného výsledku statistické výběrové zkoušky prodlužuje, a dobu, o kterou se u jednotlivých vybraných druhů stanovených měřidel platnost ověření prodlužuje.</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5A9D096" wp14:editId="09F33732">
                <wp:extent cx="304800" cy="304800"/>
                <wp:effectExtent l="0" t="0" r="0" b="0"/>
                <wp:docPr id="58" name="Obdélník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96D383" id="Obdélník 5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EYh9AEAAMcDAAAOAAAAZHJzL2Uyb0RvYy54bWysU81u00AQviPxDqu9EzshhW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bcRiH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 xml:space="preserve">(9) Statistické výběrové zkoušky pro účely prodloužení doby platnosti ověření provádí Český metrologický institut, postupuje přitom podle opatření obecné povahy, které pro </w:t>
      </w:r>
      <w:r w:rsidRPr="008D7217">
        <w:rPr>
          <w:rFonts w:ascii="Times New Roman" w:eastAsia="Times New Roman" w:hAnsi="Times New Roman" w:cs="Times New Roman"/>
          <w:color w:val="000000"/>
          <w:sz w:val="24"/>
          <w:szCs w:val="24"/>
          <w:lang w:eastAsia="cs-CZ"/>
        </w:rPr>
        <w:lastRenderedPageBreak/>
        <w:t>jednotlivé vybrané druhy stanovených měřidel stanoví postupy a podmínky zkoušek a kritéria jejich kladného výsledku. Žádost o provedení statistické výběrové zkoušky lze podat nejdříve 2 roky a nejpozději 1 rok před uplynutím doby platnosti předchozího ověření stanoveného měřidla.</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5EB3C8C2" wp14:editId="602E4D92">
                <wp:extent cx="304800" cy="304800"/>
                <wp:effectExtent l="0" t="0" r="0" b="0"/>
                <wp:docPr id="57" name="Obdélník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A8A33" id="Obdélník 5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gkHbL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(10) Žadatel o prodloužení platnosti ověření je povinen s prodloužením doby platnosti ověření seznámit osoby dotčené měřením, a to do 3 měsíců ode dne vydání protokolu o prodloužení platnosti ověření.</w:t>
      </w:r>
      <w:r w:rsidRPr="008D7217">
        <w:rPr>
          <w:rFonts w:ascii="Times New Roman" w:eastAsia="Times New Roman" w:hAnsi="Times New Roman" w:cs="Times New Roman"/>
          <w:color w:val="000000"/>
          <w:sz w:val="24"/>
          <w:szCs w:val="24"/>
          <w:lang w:eastAsia="cs-CZ"/>
        </w:rPr>
        <w:br/>
      </w:r>
    </w:p>
    <w:p w14:paraId="40BC13E1"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9a</w:t>
      </w:r>
    </w:p>
    <w:p w14:paraId="0A536699"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3C93B67A"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Hotově balené zboží a lahve používané jako odměrné obaly</w:t>
      </w:r>
    </w:p>
    <w:p w14:paraId="09CC3752"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pro hotově balené zboží</w:t>
      </w:r>
    </w:p>
    <w:p w14:paraId="7A7305D3" w14:textId="66954FE3"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2299225" wp14:editId="27CC6040">
                <wp:extent cx="304800" cy="304800"/>
                <wp:effectExtent l="0" t="0" r="0" b="0"/>
                <wp:docPr id="56" name="Obdélník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2671D" id="Obdélník 5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UEPB7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Hotově baleným zbožím se pro účely tohoto zákona rozumí kombinace výrobku a obalu, do kterého je výrobek hotově zabalen. Výrobek je hotově zabalen tehdy, pokud je bez přítomnosti kupujícího umístěn do jakéhokoli druhu obalu, přičemž množství výrobku obsažené v obalu, vyjádřené jako objem nebo hmotnost, má předem stanovenou hodnotu, kterou nelze změnit bez otevření nebo zjevného porušení obalu.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FD85CD8" wp14:editId="6FF2BB3A">
                <wp:extent cx="304800" cy="304800"/>
                <wp:effectExtent l="0" t="0" r="0" b="0"/>
                <wp:docPr id="55" name="Obdélník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E13C7B" id="Obdélník 5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JNjLjH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Ministerstvo může vyhláškou stanovit jmenovité objemy nebo hmotnosti hotově baleného zboží, které může být uváděno na trh pouze v těchto jmenovitých objemech nebo hmotnostech.</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2A6ECEA5" wp14:editId="7B59FAA9">
                <wp:extent cx="304800" cy="304800"/>
                <wp:effectExtent l="0" t="0" r="0" b="0"/>
                <wp:docPr id="54" name="Obdélník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6FDA7" id="Obdélník 5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d9AEAAMcDAAAOAAAAZHJzL2Uyb0RvYy54bWysU81u00AQviPxDqu9EzshhW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LeTaX&#10;wkLPO7qr6qefnX369Sg4yAoNzhdc+ODuKc7o3S2qRy8sXrVgV/rSO9aZt88AhxARDq2GmqlOI0T2&#10;AiM6ntFENXzGmlvCOmDSb9tQH3uwMmKb1rQ7rklvg1AcfJvPz3NepuLU3o4doDh87MiHjxp7EY1S&#10;ErNL4LC59WEsPZTEXhZvTNdxHIrOvggwZowk8pHvKEWF9Y65E47XxNfPRov0Q4qBL6mU/vsaSEvR&#10;fbI8/4fpfB5PLznzs/czdug0U51mwCqGKmWQYjSvwniua0dm1SaZR46XrFlj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5DD53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Balírny hotově baleného zboží jsou oprávněny uvést na trh zboží s označením "e", pokud</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p>
    <w:p w14:paraId="29B362F8"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a)</w:t>
      </w:r>
    </w:p>
    <w:p w14:paraId="61E88C8C"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mají zaveden systém kontroly správnosti množství, zajišťující splnění požadavků stanovených vyhláškou, včetně průkazné evidence četnosti a výsledků měření, písemně oznámily Českému metrologickému institutu uvedení hotově baleného zboží označeného symbolem "e" na trh a současně předaly Českému metrologickému institutu dokumentaci obsahující postupy výrobní kontroly množství zboží v balení,</w:t>
      </w:r>
    </w:p>
    <w:p w14:paraId="3164C980"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b)</w:t>
      </w:r>
    </w:p>
    <w:p w14:paraId="029309E5"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jsou dodrženy dovolené odchylky obsahu hotově baleného zboží stanovené vyhláškou,</w:t>
      </w:r>
    </w:p>
    <w:p w14:paraId="5DEF5A3A"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c)</w:t>
      </w:r>
    </w:p>
    <w:p w14:paraId="42653A37"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jsou uvedeny na obalech hotově baleného zboží údaje stanovené vyhláškou.</w:t>
      </w:r>
    </w:p>
    <w:p w14:paraId="407723FA" w14:textId="1C5DFD60"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7FA534D" wp14:editId="0449C02C">
                <wp:extent cx="304800" cy="304800"/>
                <wp:effectExtent l="0" t="0" r="0" b="0"/>
                <wp:docPr id="53" name="Obdélník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D4B6B9" id="Obdélník 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sCm/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(4) Dovozci jsou oprávněni uvést hotově balené zboží označené symbolem "e" na trh za předpokladu, že Českému metrologickému institutu doložili, že zahraniční balírna splňuje požadavky stanovené v odstavci 3.</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w:lastRenderedPageBreak/>
        <mc:AlternateContent>
          <mc:Choice Requires="wps">
            <w:drawing>
              <wp:inline distT="0" distB="0" distL="0" distR="0" wp14:anchorId="595A9620" wp14:editId="0775EB15">
                <wp:extent cx="304800" cy="304800"/>
                <wp:effectExtent l="0" t="0" r="0" b="0"/>
                <wp:docPr id="52" name="Obdélník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FE6E8D" id="Obdélník 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vD9AEAAMcDAAAOAAAAZHJzL2Uyb0RvYy54bWysU81u00AQviPxDqu9EzshhW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LeTaT&#10;wkLPO7qr6qefnX369Sg4yAoNzhdc+ODuKc7o3S2qRy8sXrVgV/rSO9aZt88AhxARDq2GmqlOI0T2&#10;AiM6ntFENXzGmlvCOmDSb9tQH3uwMmKb1rQ7rklvg1AcfJvPz3NepuLU3o4doDh87MiHjxp7EY1S&#10;ErNL4LC59WEsPZTEXhZvTNdxHIrOvggwZowk8pHvKEWF9Y65E47XxNfPRov0Q4qBL6mU/vsaSEvR&#10;fbI8/4fpfB5PLznzs/czdug0U51mwCqGKmWQYjSvwniua0dm1SaZR46XrFlj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KMK8P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(5) Metrologickou kontrolu hotově baleného zboží označeného symbolem "e" ke zjištění, zda jsou splněny podmínky stanovené v odstavci 3, provádí Český metrologický institut; v případě splnění podmínek vydává osvědčení, jehož náležitosti stanoví ministerstvo vyhláškou, při opakovaných kontrolách vystavuje protokol potvrzující platnost osvědčení.</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33E2BDC" wp14:editId="10597607">
                <wp:extent cx="304800" cy="304800"/>
                <wp:effectExtent l="0" t="0" r="0" b="0"/>
                <wp:docPr id="51" name="Obdélník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D109AF" id="Obdélník 5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TrOez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(6) Výrobci a dovozci lahví používaných jako odměrné obaly pro hotově balené zboží (dále jen "lahve") jsou oprávněni uvést na trh lahve označené symbolem "3", pokud</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p>
    <w:p w14:paraId="35ABF90D"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a)</w:t>
      </w:r>
    </w:p>
    <w:p w14:paraId="217E2949"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mají osvědčení o metrologické kontrole lahví vydané Českým metrologickým institutem, kromě případů stanovených v § 12 odst. 1; způsob a metody metrologické kontroly lahví a náležitosti osvědčení o metrologické kontrole lahví stanoví ministerstvo vyhláškou,</w:t>
      </w:r>
    </w:p>
    <w:p w14:paraId="0002ACE4"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b)</w:t>
      </w:r>
    </w:p>
    <w:p w14:paraId="01AF525E"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jsou dodrženy dovolené odchylky objemu lahví,</w:t>
      </w:r>
    </w:p>
    <w:p w14:paraId="3DF781B8"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c)</w:t>
      </w:r>
    </w:p>
    <w:p w14:paraId="5B383F8A"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uvádí na lahve identifikační označení stanovené vyhláškou.</w:t>
      </w:r>
    </w:p>
    <w:p w14:paraId="17EA84C0" w14:textId="55BF0E19"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3254F6C" wp14:editId="074DFBBC">
                <wp:extent cx="304800" cy="304800"/>
                <wp:effectExtent l="0" t="0" r="0" b="0"/>
                <wp:docPr id="50" name="Obdélník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7CD4B9" id="Obdélník 5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hA8wEAAMcDAAAOAAAAZHJzL2Uyb0RvYy54bWysU81u00AQviPxDqu9EzshhW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6csYQP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(7) Metrologickou kontrolu lahví označených symbolem "3" ke zjištění, zda jsou plněny podmínky stanovené v odstavci 6, provádí Český metrologický institut.</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49649410" wp14:editId="69AAEAB3">
                <wp:extent cx="304800" cy="304800"/>
                <wp:effectExtent l="0" t="0" r="0" b="0"/>
                <wp:docPr id="49" name="Obdélník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2321E0" id="Obdélník 4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Yiwh7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(8) Český metrologický institut je oprávněn odebírat za náhradu od balíren nebo dovozců hotově baleného zboží označeného symbolem "e" a od výrobců nebo dovozců lahví označených symbolem "3" vzorky potřebné k provedení metrologické kontroly. Za odebrané vzorky poskytne Český metrologický institut náhradu ve výši prodejní ceny. Náhrada se neposkytne, jestliže se jí balírna, výrobce nebo dovozce vzdá. Nárok na náhradu nevzniká, pokud hotově balené zboží označené symbolem "e" nebo lahve označené symbolem "3" nesplňují požadavky stanovené vyhláškou.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29112A2" wp14:editId="7C4963D6">
                <wp:extent cx="304800" cy="304800"/>
                <wp:effectExtent l="0" t="0" r="0" b="0"/>
                <wp:docPr id="48" name="Obdélník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F73228" id="Obdélník 4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uOy9AEAAMc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PsC47L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(9) Distributor je povinen jednat tak, aby zabránil distribuci hotově baleného zboží nebo lahví označených symbolem "3", které nesplňují požadavky stanovené tímto zákonem a prováděcími právními předpisy, týkající se jmenovitých objemů a hmotností, a povinných údajů uvedených na obalech hotově baleného zboží označeného symbolem "e" a na lahvích označených symbolem "3".</w:t>
      </w:r>
      <w:r w:rsidRPr="008D7217">
        <w:rPr>
          <w:rFonts w:ascii="Times New Roman" w:eastAsia="Times New Roman" w:hAnsi="Times New Roman" w:cs="Times New Roman"/>
          <w:color w:val="000000"/>
          <w:sz w:val="24"/>
          <w:szCs w:val="24"/>
          <w:lang w:eastAsia="cs-CZ"/>
        </w:rPr>
        <w:br/>
      </w:r>
    </w:p>
    <w:p w14:paraId="1AF377A5"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10</w:t>
      </w:r>
    </w:p>
    <w:p w14:paraId="0941A9C5"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371AA037"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Uvádění měřidel do oběhu</w:t>
      </w:r>
    </w:p>
    <w:p w14:paraId="138139EC" w14:textId="16C294F6"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284A779" wp14:editId="499FE936">
                <wp:extent cx="304800" cy="304800"/>
                <wp:effectExtent l="0" t="0" r="0" b="0"/>
                <wp:docPr id="47" name="Obdélník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EDA1F" id="Obdélník 4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X6uCH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 xml:space="preserve">(1) Před uvedením stanovených měřidel do oběhu má jejich výrobce a po provedení opravy těchto měřidel </w:t>
      </w:r>
      <w:proofErr w:type="spellStart"/>
      <w:r w:rsidRPr="008D7217">
        <w:rPr>
          <w:rFonts w:ascii="Times New Roman" w:eastAsia="Times New Roman" w:hAnsi="Times New Roman" w:cs="Times New Roman"/>
          <w:color w:val="000000"/>
          <w:sz w:val="24"/>
          <w:szCs w:val="24"/>
          <w:lang w:eastAsia="cs-CZ"/>
        </w:rPr>
        <w:t>opravce</w:t>
      </w:r>
      <w:proofErr w:type="spellEnd"/>
      <w:r w:rsidRPr="008D7217">
        <w:rPr>
          <w:rFonts w:ascii="Times New Roman" w:eastAsia="Times New Roman" w:hAnsi="Times New Roman" w:cs="Times New Roman"/>
          <w:color w:val="000000"/>
          <w:sz w:val="24"/>
          <w:szCs w:val="24"/>
          <w:lang w:eastAsia="cs-CZ"/>
        </w:rPr>
        <w:t xml:space="preserve"> povinnost zajistit jejich ověření. Výrobce certifikovaného </w:t>
      </w:r>
      <w:r w:rsidRPr="008D7217">
        <w:rPr>
          <w:rFonts w:ascii="Times New Roman" w:eastAsia="Times New Roman" w:hAnsi="Times New Roman" w:cs="Times New Roman"/>
          <w:color w:val="000000"/>
          <w:sz w:val="24"/>
          <w:szCs w:val="24"/>
          <w:lang w:eastAsia="cs-CZ"/>
        </w:rPr>
        <w:lastRenderedPageBreak/>
        <w:t>referenčního materiálu má před jeho uvedením do oběhu povinnost předložit referenční materiál k certifikaci, pokud není akreditovaným výrobcem.</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6197F89" wp14:editId="0C515BB6">
                <wp:extent cx="304800" cy="304800"/>
                <wp:effectExtent l="0" t="0" r="0" b="0"/>
                <wp:docPr id="46" name="Obdélník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634B49" id="Obdélník 4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PjamY3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Prvotní ověření dovážených stanovených měřidel a certifikaci dovážených referenčních materiálů, určených jako certifikované referenční materiály, zajišťuje jejich uživatel, pokud to již nebylo zajištěno dovozcem nebo zahraničním výrobcem.</w:t>
      </w:r>
      <w:r w:rsidRPr="008D7217">
        <w:rPr>
          <w:rFonts w:ascii="Times New Roman" w:eastAsia="Times New Roman" w:hAnsi="Times New Roman" w:cs="Times New Roman"/>
          <w:color w:val="000000"/>
          <w:sz w:val="24"/>
          <w:szCs w:val="24"/>
          <w:lang w:eastAsia="cs-CZ"/>
        </w:rPr>
        <w:br/>
      </w:r>
    </w:p>
    <w:p w14:paraId="5F97C157"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11</w:t>
      </w:r>
    </w:p>
    <w:p w14:paraId="5BE0FFB2"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61BE2861"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Používání měřidel</w:t>
      </w:r>
    </w:p>
    <w:p w14:paraId="571FED79" w14:textId="18CBFCC4"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B3E758E" wp14:editId="69B3262A">
                <wp:extent cx="304800" cy="304800"/>
                <wp:effectExtent l="0" t="0" r="0" b="0"/>
                <wp:docPr id="45" name="Obdélník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63A05E" id="Obdélník 4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ui9AEAAMcDAAAOAAAAZHJzL2Uyb0RvYy54bWysU81u00AQviPxDqu9EzshhW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LOT+T&#10;wkLPO7qr6qefnX369Sg4yAoNzhdc+ODuKc7o3S2qRy8sXrVgV/rSO9aZt88AhxARDq2GmqlOI0T2&#10;AiM6ntFENXzGmlvCOmDSb9tQH3uwMmKb1rQ7rklvg1AcfJvPz3NepuLU3o4doDh87MiHjxp7EY1S&#10;ErNL4LC59WEsPZTEXhZvTNdxHIrOvggwZowk8pHvKEWF9Y65E47XxNfPRov0Q4qBL6mU/vsaSEvR&#10;fbI8/4fpfB5PLznzs/czdug0U51mwCqGKmWQYjSvwniua0dm1SaZR46XrFlj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C69i6L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Stanovených měřidel může být používáno pro daný účel jen po dobu platnosti provedeného ověření. Novému ověření však tato měřidla již nepodléhají, pokud prokazatelně přestala být užívána k účelům, pro které byla vyhlášena jako stanovená.</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6307757" wp14:editId="531C3BC6">
                <wp:extent cx="304800" cy="304800"/>
                <wp:effectExtent l="0" t="0" r="0" b="0"/>
                <wp:docPr id="44" name="Obdélník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9B929" id="Obdélník 4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Odqg7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Český metrologický institut je oprávněn zjišťovat u uživatelů plnění povinností předkládat stanovená měřidla k ověření. Zjistí-li, že je používáno stanovené měřidlo bez platného ověření, měřidlo zaplombuje nebo zruší úřední značku.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C5F2BA2" wp14:editId="159106D2">
                <wp:extent cx="304800" cy="304800"/>
                <wp:effectExtent l="0" t="0" r="0" b="0"/>
                <wp:docPr id="43" name="Obdélník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6D4CB3" id="Obdélník 4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89AEAAMcDAAAOAAAAZHJzL2Uyb0RvYy54bWysU81u00AQviPxDqu9EztpgG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LOT+T&#10;wkLPO7qr6qefnX369Sg4yAoNzhdc+ODuKc7o3S2qRy8sXrVgV/rSO9aZt88AhxARDq2GmqlOI0T2&#10;AiM6ntFENXzGmlvCOmDSb9tQH3uwMmKb1rQ7rklvg1AcPMvn5zkvU3Fqb8cOUBw+duTDR429iEYp&#10;idklcNjc+jCWHkpiL4s3pus4DkVnXwQYM0YS+ch3lKLCesfcCcdr4utno0X6IcXAl1RK/30NpKXo&#10;Plme/8N0Po+nl5z52/czdug0U51mwCqGKmWQYjSvwniua0dm1SaZR46XrFlj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IJyr/z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Určená skupina měřidel může být stanovena k povinnému ověřování i jinými právními předpisy.</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2A19B667" wp14:editId="6F91401B">
                <wp:extent cx="304800" cy="304800"/>
                <wp:effectExtent l="0" t="0" r="0" b="0"/>
                <wp:docPr id="42" name="Obdélník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8C8F1D" id="Obdélník 4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5Q9AEAAMc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9SjlD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(4) Český metrologický institut pro účely ověření stanoveného měřidla, jehož certifikát o schválení typu pozbyl platnosti, může povolit jeho konstrukční změnu, pokud touto konstrukční změnou dochází k nahrazení vadné nebo opotřebované části jinou částí od původní části odlišnou, ale funkčně s ní totožnou, a tato změna nemá vliv na</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p>
    <w:p w14:paraId="7EE62BCC"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a)</w:t>
      </w:r>
    </w:p>
    <w:p w14:paraId="5F2B2014"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funkci stanoveného měřidla,</w:t>
      </w:r>
    </w:p>
    <w:p w14:paraId="147A798F"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b)</w:t>
      </w:r>
    </w:p>
    <w:p w14:paraId="399611B5"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technické vlastnosti stanoveného měřidla rozhodné pro schválení typu, a</w:t>
      </w:r>
    </w:p>
    <w:p w14:paraId="4D320D6B"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c)</w:t>
      </w:r>
    </w:p>
    <w:p w14:paraId="14399259"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metrologické vlastnosti stanoveného měřidla rozhodné pro schválení typu.</w:t>
      </w:r>
    </w:p>
    <w:p w14:paraId="7FB016F4" w14:textId="5F0DB104"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7774B03" wp14:editId="2987EFF7">
                <wp:extent cx="304800" cy="304800"/>
                <wp:effectExtent l="0" t="0" r="0" b="0"/>
                <wp:docPr id="41" name="Obdélník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6ABC37" id="Obdélník 4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Nk1nH/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(5) Jednotnost a správnost pracovních měřidel zajišťuje v potřebném rozsahu jejich uživatel kalibrací, není-li pro dané měřidlo vhodnější jiný způsob či metoda.</w:t>
      </w:r>
      <w:r w:rsidRPr="008D7217">
        <w:rPr>
          <w:rFonts w:ascii="Times New Roman" w:eastAsia="Times New Roman" w:hAnsi="Times New Roman" w:cs="Times New Roman"/>
          <w:color w:val="000000"/>
          <w:sz w:val="24"/>
          <w:szCs w:val="24"/>
          <w:lang w:eastAsia="cs-CZ"/>
        </w:rPr>
        <w:br/>
      </w:r>
    </w:p>
    <w:p w14:paraId="216D7871"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11a</w:t>
      </w:r>
    </w:p>
    <w:p w14:paraId="7FB24CCE" w14:textId="34951ECE"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lastRenderedPageBreak/>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6857167" wp14:editId="143AF351">
                <wp:extent cx="304800" cy="304800"/>
                <wp:effectExtent l="0" t="0" r="0" b="0"/>
                <wp:docPr id="40" name="Obdélník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0037C5" id="Obdélník 4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3T8wEAAMc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VBW90/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Uživatel stanoveného měřidla je povinen na žádost osoby, která může být dotčena jeho nesprávným měřením, požádat o přezkoušení stanoveného měřidla.</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85C68E9" wp14:editId="3F21312E">
                <wp:extent cx="304800" cy="304800"/>
                <wp:effectExtent l="0" t="0" r="0" b="0"/>
                <wp:docPr id="39" name="Obdélník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905E25" id="Obdélník 3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c3WVL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Český metrologický institut a subjekty autorizované podle tohoto zákona k ověřování příslušného druhu stanovených měřidel přezkouší stanovené měřidlo a o přezkoušení vydají osvědčení, jehož přílohou je zkušební protokol. Náležitosti osvědčení o přezkoušení a náležitosti zkušebního protokolu stanoví ministerstvo vyhláškou.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C31B373" wp14:editId="23E4209E">
                <wp:extent cx="304800" cy="304800"/>
                <wp:effectExtent l="0" t="0" r="0" b="0"/>
                <wp:docPr id="38" name="Obdélník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CA6026" id="Obdélník 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j+9AEAAMcDAAAOAAAAZHJzL2Uyb0RvYy54bWysU81u00AQviPxDqu9EztpgG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oXeP7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Stanovené měřidlo se považuje za vyhovující, pokud má při přezkoušení metrologické vlastnosti stanovené opatřením obecné povahy. Opatření obecné povahy kromě požadovaných metrologických vlastností stanoveného měřidla stanoví i zkoušky při přezkoušení, pokud jsou odlišné od zkoušek při ověřování.</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69BDFF8B" wp14:editId="2C592EE1">
                <wp:extent cx="304800" cy="304800"/>
                <wp:effectExtent l="0" t="0" r="0" b="0"/>
                <wp:docPr id="37" name="Obdélník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04F6E" id="Obdélník 3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TvI23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(4) Náklady přezkoušení stanoveného měřidla hradí</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p>
    <w:p w14:paraId="76397F28"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a)</w:t>
      </w:r>
    </w:p>
    <w:p w14:paraId="16D01958"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žadatel o přezkoušení v případě, že stanovené měřidlo je shledáno při přezkoušení vyhovujícím,</w:t>
      </w:r>
    </w:p>
    <w:p w14:paraId="48690987"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b)</w:t>
      </w:r>
    </w:p>
    <w:p w14:paraId="009F619B"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uživatel stanoveného měřidla v případě, že stanovené měřidlo je shledáno při přezkoušení nevyhovujícím.</w:t>
      </w:r>
      <w:r w:rsidRPr="008D7217">
        <w:rPr>
          <w:rFonts w:ascii="Times New Roman" w:eastAsia="Times New Roman" w:hAnsi="Times New Roman" w:cs="Times New Roman"/>
          <w:color w:val="000000"/>
          <w:sz w:val="24"/>
          <w:szCs w:val="24"/>
          <w:lang w:eastAsia="cs-CZ"/>
        </w:rPr>
        <w:br/>
      </w:r>
    </w:p>
    <w:p w14:paraId="7D701773"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ČÁST IV</w:t>
      </w:r>
    </w:p>
    <w:p w14:paraId="5040940F"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587CDD70"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VZTAHY K ZAHRANIČÍ</w:t>
      </w:r>
    </w:p>
    <w:p w14:paraId="4947F14C"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6800C1C1"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12</w:t>
      </w:r>
    </w:p>
    <w:p w14:paraId="0015FE75" w14:textId="289FE954"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9015D40" wp14:editId="5CAB09B2">
                <wp:extent cx="304800" cy="304800"/>
                <wp:effectExtent l="0" t="0" r="0" b="0"/>
                <wp:docPr id="36" name="Obdélník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DFB986" id="Obdélník 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nPAsH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Osvědčení ve formě dokumentu nebo zahraniční značky o ověření, schválení nebo certifikaci měřidla, jeho typu, nebo referenčního materiálu vydané mezinárodní organizací nebo orgánem jiného státu nebo zahraniční doklad o metrologické kontrole hotově baleného zboží, popřípadě lahví se uznává za důkaz o ověření nebo schválení či metrologické kontrole hotově baleného zboží, popřípadě lahví provedené podle tohoto zákona, vyplývá-li to z mezinárodní smlouvy, kterou je Česká republika vázána.</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4632D5B" wp14:editId="3894FADD">
                <wp:extent cx="304800" cy="304800"/>
                <wp:effectExtent l="0" t="0" r="0" b="0"/>
                <wp:docPr id="35" name="Obdélník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4A970E" id="Obdélník 3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J+oEO7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Ustanovení tohoto zákona se použijí jen pokud mezinárodní smlouva, kterou je Česká republika vázána, nestanoví něco jiného. Ministerstvo stanoví vyhláškou zásady týkající se zajištění jednotnosti a správnosti měřidel a měření, které vyplývají z mezinárodních smluv, kterými je Česká republika vázána.</w:t>
      </w:r>
      <w:r w:rsidRPr="008D7217">
        <w:rPr>
          <w:rFonts w:ascii="Times New Roman" w:eastAsia="Times New Roman" w:hAnsi="Times New Roman" w:cs="Times New Roman"/>
          <w:color w:val="000000"/>
          <w:sz w:val="24"/>
          <w:szCs w:val="24"/>
          <w:lang w:eastAsia="cs-CZ"/>
        </w:rPr>
        <w:br/>
      </w:r>
    </w:p>
    <w:p w14:paraId="66CF6CD9"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lastRenderedPageBreak/>
        <w:t>ČÁST V</w:t>
      </w:r>
    </w:p>
    <w:p w14:paraId="3E8FB054"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296C526B"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ÚKOLY ORGÁNŮ STÁTNÍ SPRÁVY A SUBJEKTŮ</w:t>
      </w:r>
    </w:p>
    <w:p w14:paraId="3BA2ACC9"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6ACB73A8"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13</w:t>
      </w:r>
    </w:p>
    <w:p w14:paraId="1A20EFAA"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7C971B81"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Úřad pro technickou normalizaci, metrologii a státní zkušebnictví</w:t>
      </w:r>
    </w:p>
    <w:p w14:paraId="4C072065" w14:textId="3776A18E"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6BCFAC03" wp14:editId="3DDBE1EA">
                <wp:extent cx="304800" cy="304800"/>
                <wp:effectExtent l="0" t="0" r="0" b="0"/>
                <wp:docPr id="34" name="Obdélník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652F00" id="Obdélník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FC9AEAAMcDAAAOAAAAZHJzL2Uyb0RvYy54bWysU81u00AQviPxDqu9EztpgG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LeTaX&#10;wkLPO7qr6qefnX369Sg4yAoNzhdc+ODuKc7o3S2qRy8sXrVgV/rSO9aZt88AhxARDq2GmqlOI0T2&#10;AiM6ntFENXzGmlvCOmDSb9tQH3uwMmKb1rQ7rklvg1AcPMvn5zkvU3Fqb8cOUBw+duTDR429iEYp&#10;idklcNjc+jCWHkpiL4s3pus4DkVnXwQYM0YS+ch3lKLCesfcCcdr4utno0X6IcXAl1RK/30NpKXo&#10;Plme/8N0Po+nl5z52/czdug0U51mwCqGKmWQYjSvwniua0dm1SaZR46XrFlj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BKIMUL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V oblasti metrologie Úřad</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p>
    <w:p w14:paraId="48729856"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a)</w:t>
      </w:r>
    </w:p>
    <w:p w14:paraId="6F4AE651"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stanoví program státní metrologie a zabezpečuje jeho realizaci;</w:t>
      </w:r>
    </w:p>
    <w:p w14:paraId="2772B1C8"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b)</w:t>
      </w:r>
    </w:p>
    <w:p w14:paraId="761AFEF9"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zastupuje Českou republiku v mezinárodních metrologických orgánech a organizacích, zajišťuje úkoly vyplývající z tohoto členství a koordinuje účast orgánů a organizací na plnění těchto úkolů i úkolů vyplývajících z mezinárodních smluv;</w:t>
      </w:r>
    </w:p>
    <w:p w14:paraId="04B494F1"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c)</w:t>
      </w:r>
    </w:p>
    <w:p w14:paraId="1EC2860B"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autorizuje subjekty k výkonům v oblasti ověřování stanovených měřidel, certifikaci referenčních materiálů a úředního měření, pověřuje oprávněné subjekty k uchovávání státních etalonů a kontroluje plnění stanovených povinností u všech těchto subjektů; při zjištění nedostatků v plnění stanovených povinností může autorizaci odebrat;</w:t>
      </w:r>
    </w:p>
    <w:p w14:paraId="279D1915"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d)</w:t>
      </w:r>
    </w:p>
    <w:p w14:paraId="50D8003D"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provádí kontrolu činnosti Českého metrologického institutu;</w:t>
      </w:r>
    </w:p>
    <w:p w14:paraId="098DF430"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e)</w:t>
      </w:r>
    </w:p>
    <w:p w14:paraId="25DD889E"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kontroluje dodržování povinností stanovených tímto zákonem; při výkonu kontroly postupuje podle zvláštního právního předpisu;</w:t>
      </w:r>
      <w:proofErr w:type="gramStart"/>
      <w:r w:rsidRPr="008D7217">
        <w:rPr>
          <w:rFonts w:ascii="Times New Roman" w:eastAsia="Times New Roman" w:hAnsi="Times New Roman" w:cs="Times New Roman"/>
          <w:color w:val="000000"/>
          <w:sz w:val="24"/>
          <w:szCs w:val="24"/>
          <w:vertAlign w:val="superscript"/>
          <w:lang w:eastAsia="cs-CZ"/>
        </w:rPr>
        <w:t>2b</w:t>
      </w:r>
      <w:proofErr w:type="gramEnd"/>
      <w:r w:rsidRPr="008D7217">
        <w:rPr>
          <w:rFonts w:ascii="Times New Roman" w:eastAsia="Times New Roman" w:hAnsi="Times New Roman" w:cs="Times New Roman"/>
          <w:color w:val="000000"/>
          <w:sz w:val="24"/>
          <w:szCs w:val="24"/>
          <w:vertAlign w:val="superscript"/>
          <w:lang w:eastAsia="cs-CZ"/>
        </w:rPr>
        <w:t>)</w:t>
      </w:r>
    </w:p>
    <w:p w14:paraId="3ECECB33"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f)</w:t>
      </w:r>
    </w:p>
    <w:p w14:paraId="1E56270A"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poskytuje metrologické expertizy, vydává osvědčení o odborné způsobilosti metrologických zaměstnanců a stanoví podmínky za účelem zajištění jednotného postupu subjektů pověřených uchováváním státních etalonů, autorizovaných metrologických středisek a subjektů pověřených výkonem úředního měření;</w:t>
      </w:r>
    </w:p>
    <w:p w14:paraId="6A24775B"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g)</w:t>
      </w:r>
    </w:p>
    <w:p w14:paraId="1403DE44"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zveřejňuje ve Věstníku Úřadu pro technickou normalizaci, metrologii a státní zkušebnictví zejména subjekty pověřené k uchovávání státních etalonů, autorizovaná metrologická střediska, subjekty autorizované pro úřední měření, státní etalony, seznamy certifikovaných referenčních materiálů a schválené typy měřidel;</w:t>
      </w:r>
    </w:p>
    <w:p w14:paraId="73728202"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h)</w:t>
      </w:r>
    </w:p>
    <w:p w14:paraId="0AF2867C"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plní úkoly podle zvláštních předpisů.</w:t>
      </w:r>
    </w:p>
    <w:p w14:paraId="151DEAFD" w14:textId="4BDFBC0B"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1906D286" wp14:editId="7C906E2D">
                <wp:extent cx="304800" cy="304800"/>
                <wp:effectExtent l="0" t="0" r="0" b="0"/>
                <wp:docPr id="33" name="Obdélník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2CF1EC" id="Obdélník 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NnNLD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 xml:space="preserve">(2) Úřad oznamuje orgánům Evropských společenství nebo příslušným orgánům států, se kterými jsou uzavřeny mezinárodní smlouvy, v rozsahu z těchto smluv vyplývajícím, </w:t>
      </w:r>
      <w:r w:rsidRPr="008D7217">
        <w:rPr>
          <w:rFonts w:ascii="Times New Roman" w:eastAsia="Times New Roman" w:hAnsi="Times New Roman" w:cs="Times New Roman"/>
          <w:color w:val="000000"/>
          <w:sz w:val="24"/>
          <w:szCs w:val="24"/>
          <w:lang w:eastAsia="cs-CZ"/>
        </w:rPr>
        <w:lastRenderedPageBreak/>
        <w:t>informace o subjektech pověřených ke schvalování typu měřidel a k ověřování měřidel.</w:t>
      </w:r>
      <w:r w:rsidRPr="008D7217">
        <w:rPr>
          <w:rFonts w:ascii="Times New Roman" w:eastAsia="Times New Roman" w:hAnsi="Times New Roman" w:cs="Times New Roman"/>
          <w:color w:val="000000"/>
          <w:sz w:val="24"/>
          <w:szCs w:val="24"/>
          <w:lang w:eastAsia="cs-CZ"/>
        </w:rPr>
        <w:br/>
      </w:r>
    </w:p>
    <w:p w14:paraId="37CC9845"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14</w:t>
      </w:r>
    </w:p>
    <w:p w14:paraId="3EFA56EC"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24E57CFE"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Český metrologický institut</w:t>
      </w:r>
    </w:p>
    <w:p w14:paraId="12F8ED46" w14:textId="51F94A3C"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5C713A8" wp14:editId="76CA8265">
                <wp:extent cx="304800" cy="304800"/>
                <wp:effectExtent l="0" t="0" r="0" b="0"/>
                <wp:docPr id="32" name="Obdélník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5CEE9A" id="Obdélník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c9AEAAMcDAAAOAAAAZHJzL2Uyb0RvYy54bWysU81u00AQviPxDqu9EztpgG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LeTaT&#10;wkLPO7qr6qefnX369Sg4yAoNzhdc+ODuKc7o3S2qRy8sXrVgV/rSO9aZt88AhxARDq2GmqlOI0T2&#10;AiM6ntFENXzGmlvCOmDSb9tQH3uwMmKb1rQ7rklvg1AcPMvn5zkvU3Fqb8cOUBw+duTDR429iEYp&#10;idklcNjc+jCWHkpiL4s3pus4DkVnXwQYM0YS+ch3lKLCesfcCcdr4utno0X6IcXAl1RK/30NpKXo&#10;Plme/8N0Po+nl5z52/czdug0U51mwCqGKmWQYjSvwniua0dm1SaZR46XrFlj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L5HFRz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Český metrologický institut</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p>
    <w:p w14:paraId="72B35777"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a)</w:t>
      </w:r>
    </w:p>
    <w:p w14:paraId="652F638B"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provádí metrologický výzkum a uchovávání státních etalonů včetně přenosu hodnot měřicích jednotek na měřidla nižších přesností,</w:t>
      </w:r>
    </w:p>
    <w:p w14:paraId="660ABA50"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b)</w:t>
      </w:r>
    </w:p>
    <w:p w14:paraId="449A81B4"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provádí certifikaci referenčních materiálů,</w:t>
      </w:r>
    </w:p>
    <w:p w14:paraId="766EACC8"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c)</w:t>
      </w:r>
    </w:p>
    <w:p w14:paraId="0EE75F0F"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schvaluje typy měřidel a ověřuje stanovená měřidla,</w:t>
      </w:r>
    </w:p>
    <w:p w14:paraId="5D36733A"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d)</w:t>
      </w:r>
    </w:p>
    <w:p w14:paraId="0CEF5B6E"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registruje subjekty, které opravují stanovená měřidla, popřípadě provádějí jejich montáž,</w:t>
      </w:r>
    </w:p>
    <w:p w14:paraId="559338E4"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e)</w:t>
      </w:r>
    </w:p>
    <w:p w14:paraId="0BFA69EF"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vykonává státní metrologický dozor u autorizovaných metrologických středisek, u subjektů autorizovaných pro výkon úředního měření, u subjektů, které vyrábějí nebo opravují stanovená měřidla, popřípadě provádějí jejich montáž, u uživatelů měřidel,</w:t>
      </w:r>
    </w:p>
    <w:p w14:paraId="20BEA6E8"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f)</w:t>
      </w:r>
    </w:p>
    <w:p w14:paraId="4D15C4C8"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provádí výzkum a vývoj v oblasti elektronické komunikace a podílí se na mezinárodní spolupráci v této oblasti,</w:t>
      </w:r>
    </w:p>
    <w:p w14:paraId="572B16D4"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g)</w:t>
      </w:r>
    </w:p>
    <w:p w14:paraId="2B17AB9E"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provádí metrologickou kontrolu hotově baleného zboží označeného symbolem "e" a lahví označených symbolem "3",</w:t>
      </w:r>
    </w:p>
    <w:p w14:paraId="461F95C1"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h)</w:t>
      </w:r>
    </w:p>
    <w:p w14:paraId="44C0E049"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posuzuje shodu a provádí zkoušení výrobků v rozsahu udělených autorizací či akreditace podle právního předpisu upravujícího oblast technických požadavků na výrobky</w:t>
      </w:r>
      <w:r w:rsidRPr="008D7217">
        <w:rPr>
          <w:rFonts w:ascii="Times New Roman" w:eastAsia="Times New Roman" w:hAnsi="Times New Roman" w:cs="Times New Roman"/>
          <w:color w:val="000000"/>
          <w:sz w:val="24"/>
          <w:szCs w:val="24"/>
          <w:vertAlign w:val="superscript"/>
          <w:lang w:eastAsia="cs-CZ"/>
        </w:rPr>
        <w:t>2b)</w:t>
      </w:r>
      <w:r w:rsidRPr="008D7217">
        <w:rPr>
          <w:rFonts w:ascii="Times New Roman" w:eastAsia="Times New Roman" w:hAnsi="Times New Roman" w:cs="Times New Roman"/>
          <w:color w:val="000000"/>
          <w:sz w:val="24"/>
          <w:szCs w:val="24"/>
          <w:lang w:eastAsia="cs-CZ"/>
        </w:rPr>
        <w:t>,</w:t>
      </w:r>
    </w:p>
    <w:p w14:paraId="36691BD3"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i)</w:t>
      </w:r>
    </w:p>
    <w:p w14:paraId="795D362E"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posuzuje technickou způsobilost měřicích zařízení a technických zařízení pro využití v elektronických komunikacích,</w:t>
      </w:r>
    </w:p>
    <w:p w14:paraId="07F47C53"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j)</w:t>
      </w:r>
    </w:p>
    <w:p w14:paraId="49522823"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vydává opatření obecné povahy podle § 6 odst. 2, § 9 odst. 1, § 9 odst. 9 a § 11a odst. 3,</w:t>
      </w:r>
    </w:p>
    <w:p w14:paraId="6FDA9217"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lastRenderedPageBreak/>
        <w:t>k)</w:t>
      </w:r>
    </w:p>
    <w:p w14:paraId="2F237238"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poskytuje odborné služby v oblasti metrologie,</w:t>
      </w:r>
    </w:p>
    <w:p w14:paraId="7DE19D8A"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l)</w:t>
      </w:r>
    </w:p>
    <w:p w14:paraId="5365B71C"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provádí statistické výběrové zkoušky podle § 9 odst. 9,</w:t>
      </w:r>
    </w:p>
    <w:p w14:paraId="002E904E"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m)</w:t>
      </w:r>
    </w:p>
    <w:p w14:paraId="1562BFBA"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provádí přezkušování stanovených měřidel podle § 11a.</w:t>
      </w:r>
    </w:p>
    <w:p w14:paraId="08620FAD" w14:textId="7DCA2D2D"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149D79E" wp14:editId="1CEAFBCA">
                <wp:extent cx="304800" cy="304800"/>
                <wp:effectExtent l="0" t="0" r="0" b="0"/>
                <wp:docPr id="31" name="Obdélník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0CCB6" id="Obdélník 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GggBzP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Český metrologický institut může povolit</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p>
    <w:p w14:paraId="35001E2C"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a)</w:t>
      </w:r>
    </w:p>
    <w:p w14:paraId="60923E1A"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konstrukční změnu stanoveného měřidla za podmínek stanovených v § 11 odst. 4,</w:t>
      </w:r>
    </w:p>
    <w:p w14:paraId="65655FBB"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b)</w:t>
      </w:r>
    </w:p>
    <w:p w14:paraId="7D168589"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krátkodobé používání stanoveného měřidla v době mezi ukončením jeho opravy nebo jeho montáže a ověřením s omezením této doby.</w:t>
      </w:r>
    </w:p>
    <w:p w14:paraId="640DDB98" w14:textId="27827E0A"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8E19C17" wp14:editId="2DEE3C0D">
                <wp:extent cx="304800" cy="304800"/>
                <wp:effectExtent l="0" t="0" r="0" b="0"/>
                <wp:docPr id="30" name="Obdélník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E9C74" id="Obdélník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af8wEAAMcDAAAOAAAAZHJzL2Uyb0RvYy54bWysU81u00AQviPxDqu9EztpgG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5QAmn/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Český metrologický institut oznamuje orgánům Evropských společenství nebo příslušným orgánům států, se kterými jsou uzavřeny mezinárodní smlouvy, v rozsahu z těchto smluv vyplývajícím, informace o vydání, změnách, zrušení nebo omezení certifikátů týkajících se schvalování měřidel.</w:t>
      </w:r>
      <w:r w:rsidRPr="008D7217">
        <w:rPr>
          <w:rFonts w:ascii="Times New Roman" w:eastAsia="Times New Roman" w:hAnsi="Times New Roman" w:cs="Times New Roman"/>
          <w:color w:val="000000"/>
          <w:sz w:val="24"/>
          <w:szCs w:val="24"/>
          <w:lang w:eastAsia="cs-CZ"/>
        </w:rPr>
        <w:br/>
      </w:r>
    </w:p>
    <w:p w14:paraId="02AE35C2"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14a</w:t>
      </w:r>
    </w:p>
    <w:p w14:paraId="7050F74A"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6D2BCB57"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zrušen zákonem č. 264/2016 Sb.</w:t>
      </w:r>
    </w:p>
    <w:p w14:paraId="4424CA4E" w14:textId="77777777"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p>
    <w:p w14:paraId="5271FC5C"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15</w:t>
      </w:r>
    </w:p>
    <w:p w14:paraId="79EB3015"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4EA08D97"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zrušen zákonem č. 119/2000 Sb.</w:t>
      </w:r>
    </w:p>
    <w:p w14:paraId="0064AC5B" w14:textId="77777777"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p>
    <w:p w14:paraId="3134D203"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16</w:t>
      </w:r>
    </w:p>
    <w:p w14:paraId="52698459"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35072898"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Autorizovaná metrologická střediska</w:t>
      </w:r>
    </w:p>
    <w:p w14:paraId="6EAD1606" w14:textId="4FC84FED"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22E1A71" wp14:editId="280B2CF4">
                <wp:extent cx="304800" cy="304800"/>
                <wp:effectExtent l="0" t="0" r="0" b="0"/>
                <wp:docPr id="29" name="Obdélník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35A86F" id="Obdélník 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rp/MH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Autorizovanými metrologickými středisky jsou subjekty, které Úřad na základě jejich žádosti autorizoval k ověřování stanovených měřidel nebo certifikaci referenčních materiálů po prověření úrovně jejich metrologického a technického vybavení Českým metrologickým institutem a po prověření kvalifikace odpovědných zaměstnanců, která je doložena certifikátem způsobilosti vydaným akreditovanou osobou</w:t>
      </w:r>
      <w:r w:rsidRPr="008D7217">
        <w:rPr>
          <w:rFonts w:ascii="Times New Roman" w:eastAsia="Times New Roman" w:hAnsi="Times New Roman" w:cs="Times New Roman"/>
          <w:color w:val="000000"/>
          <w:sz w:val="24"/>
          <w:szCs w:val="24"/>
          <w:vertAlign w:val="superscript"/>
          <w:lang w:eastAsia="cs-CZ"/>
        </w:rPr>
        <w:t>2e)</w:t>
      </w:r>
      <w:r w:rsidRPr="008D7217">
        <w:rPr>
          <w:rFonts w:ascii="Times New Roman" w:eastAsia="Times New Roman" w:hAnsi="Times New Roman" w:cs="Times New Roman"/>
          <w:color w:val="000000"/>
          <w:sz w:val="24"/>
          <w:szCs w:val="24"/>
          <w:lang w:eastAsia="cs-CZ"/>
        </w:rPr>
        <w:t xml:space="preserve"> nebo osvědčením o odborné způsobilosti vydaným Úřadem. Pro účely autorizace může být využito zjištění prokázaných při akreditaci. Náležitosti žádosti o autorizaci a podmínky pro autorizaci stanoví ministerstvo vyhláškou. Na udělení autorizace není právní nárok. Neplní-li autorizovaný subjekt povinnosti stanovené zákonem nebo podmínkami stanovenými v rozhodnutí o autorizaci, </w:t>
      </w:r>
      <w:r w:rsidRPr="008D7217">
        <w:rPr>
          <w:rFonts w:ascii="Times New Roman" w:eastAsia="Times New Roman" w:hAnsi="Times New Roman" w:cs="Times New Roman"/>
          <w:color w:val="000000"/>
          <w:sz w:val="24"/>
          <w:szCs w:val="24"/>
          <w:lang w:eastAsia="cs-CZ"/>
        </w:rPr>
        <w:lastRenderedPageBreak/>
        <w:t>nebo pokud o to požádá, Úřad rozhodnutí o autorizaci pozastaví, změní nebo zruší.</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DB90CBC" wp14:editId="14BBF686">
                <wp:extent cx="304800" cy="304800"/>
                <wp:effectExtent l="0" t="0" r="0" b="0"/>
                <wp:docPr id="28" name="Obdélník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9B304" id="Obdélník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d1t9AEAAMc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PfJ3W3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Úřad autorizovanému metrologickému středisku přiděluje, popřípadě odnímá úřední značku pro ověření měřidla. V rozhodnutích a osvědčeních je autorizované metrologické středisko povinno uvést svůj název a připojit k podpisu otisk razítka autorizovaného metrologického střediska.</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F2A5E2A" wp14:editId="16131091">
                <wp:extent cx="304800" cy="304800"/>
                <wp:effectExtent l="0" t="0" r="0" b="0"/>
                <wp:docPr id="27" name="Obdélník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CAF26A" id="Obdélník 2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kxhv7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Jiné subjekty než ty, které jsou k tomu autorizovány, nejsou oprávněny užívat označení autorizované metrologické středisko, a to ani jako součást svého názvu.</w:t>
      </w:r>
      <w:r w:rsidRPr="008D7217">
        <w:rPr>
          <w:rFonts w:ascii="Times New Roman" w:eastAsia="Times New Roman" w:hAnsi="Times New Roman" w:cs="Times New Roman"/>
          <w:color w:val="000000"/>
          <w:sz w:val="24"/>
          <w:szCs w:val="24"/>
          <w:lang w:eastAsia="cs-CZ"/>
        </w:rPr>
        <w:br/>
      </w:r>
    </w:p>
    <w:p w14:paraId="0132D6F9"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17</w:t>
      </w:r>
    </w:p>
    <w:p w14:paraId="166DCC6D"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0D482D65"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Oprávnění zaměstnanců Českého metrologického institutu</w:t>
      </w:r>
    </w:p>
    <w:p w14:paraId="250238B9" w14:textId="508088FE"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176B683F" wp14:editId="71CC9517">
                <wp:extent cx="304800" cy="304800"/>
                <wp:effectExtent l="0" t="0" r="0" b="0"/>
                <wp:docPr id="26" name="Obdélník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8B206" id="Obdélník 2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PQRp1L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Zaměstnanci Českého metrologického institutu jsou při plnění úkolů stanovených tímto zákonem oprávněni vstupovat do provozních prostorů a objektů kontrolovaných subjektů, požadovat potřebné informace, doklady a údaje i zajištění podmínek potřebných pro výkon uvedených funkcí. Při tom jsou povinni zachovávat státní, hospodářské a služební tajemství, dodržovat zvláštní právní předpisy platné pro vstup do jednotlivých objektů. Zaměstnanci Českého metrologického institutu se vykazují zvláštním průkazem, popřípadě pověřením vydaným Úřadem. Kontrolované subjekty jsou povinny jim umožnit plnění těchto úkolů a poskytnout jim k tomu potřebnou součinnost.</w:t>
      </w:r>
      <w:r w:rsidRPr="008D7217">
        <w:rPr>
          <w:rFonts w:ascii="Times New Roman" w:eastAsia="Times New Roman" w:hAnsi="Times New Roman" w:cs="Times New Roman"/>
          <w:color w:val="000000"/>
          <w:sz w:val="24"/>
          <w:szCs w:val="24"/>
          <w:lang w:eastAsia="cs-CZ"/>
        </w:rPr>
        <w:br/>
      </w:r>
    </w:p>
    <w:p w14:paraId="6146D5CD"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18</w:t>
      </w:r>
    </w:p>
    <w:p w14:paraId="758511B1"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0D04B155"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Úkoly subjektů</w:t>
      </w:r>
    </w:p>
    <w:p w14:paraId="0813D170" w14:textId="06A2966E"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E8AFD73" wp14:editId="490CAF01">
                <wp:extent cx="304800" cy="304800"/>
                <wp:effectExtent l="0" t="0" r="0" b="0"/>
                <wp:docPr id="25" name="Obdélník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0CB33" id="Obdélník 2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rV99AEAAMcDAAAOAAAAZHJzL2Uyb0RvYy54bWysU81u00AQviPxDqu9EzshhW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LOTuT&#10;wkLPO7qr6qefnX369Sg4yAoNzhdc+ODuKc7o3S2qRy8sXrVgV/rSO9aZt88AhxARDq2GmqlOI0T2&#10;AiM6ntFENXzGmlvCOmDSb9tQH3uwMmKb1rQ7rklvg1AcfJvPz3NepuLU3o4doDh87MiHjxp7EY1S&#10;ErNL4LC59WEsPZTEXhZvTNdxHIrOvggwZowk8pHvKEWF9Y65E47XxNfPRov0Q4qBL6mU/vsaSEvR&#10;fbI8/4fpfB5PLznzs/czdug0U51mwCqGKmWQYjSvwniua0dm1SaZR46XrFlj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CJ2tX3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Subjekty</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p>
    <w:p w14:paraId="7B567B11"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a)</w:t>
      </w:r>
    </w:p>
    <w:p w14:paraId="3FBC4305"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vedou evidenci používaných stanovených měřidel podléhajících novému ověření s datem posledního ověření a předkládají tato měřidla k ověření;</w:t>
      </w:r>
    </w:p>
    <w:p w14:paraId="3463FCCB"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b)</w:t>
      </w:r>
    </w:p>
    <w:p w14:paraId="7AE5D9C0"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zajišťují jednotnost a správnost měřidel a měření a jsou povinny vytvořit metrologické předpoklady pro ochranu zdraví zaměstnanců, bezpečnosti práce a životního prostředí přiměřeně ke své činnosti.</w:t>
      </w:r>
      <w:r w:rsidRPr="008D7217">
        <w:rPr>
          <w:rFonts w:ascii="Times New Roman" w:eastAsia="Times New Roman" w:hAnsi="Times New Roman" w:cs="Times New Roman"/>
          <w:color w:val="000000"/>
          <w:sz w:val="24"/>
          <w:szCs w:val="24"/>
          <w:lang w:eastAsia="cs-CZ"/>
        </w:rPr>
        <w:br/>
      </w:r>
    </w:p>
    <w:p w14:paraId="5EDF8B11"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19</w:t>
      </w:r>
    </w:p>
    <w:p w14:paraId="40E6EFCE"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768A8980"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Registrace subjektů</w:t>
      </w:r>
    </w:p>
    <w:p w14:paraId="3BC9E145" w14:textId="33209716"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lastRenderedPageBreak/>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529DFFA" wp14:editId="338FEA69">
                <wp:extent cx="304800" cy="304800"/>
                <wp:effectExtent l="0" t="0" r="0" b="0"/>
                <wp:docPr id="24" name="Obdélník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083B17" id="Obdélník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TR9AEAAMc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9WlNH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Subjekty, které hodlají opravovat stanovená měřidla nebo provádět jejich montáž, jsou povinny podat žádost o registraci Českému metrologickému institutu. Pokud má žadatel pro náležitý výkon činnosti vytvořeny potřebné předpoklady, podrobněji stanovené vyhláškou, Český metrologický institut registraci provede a vydá o tom osvědčení. Náležitosti žádosti o registraci a osvědčení o registraci stanoví ministerstvo vyhláškou. Český metrologický institut registraci zruší, jestliže zanikly důvody, pro které byla provedena. Subjekt je povinen ohlásit Českému metrologickému institutu trvalé ukončení registrované činnosti.</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28219F7" wp14:editId="0ECCECD9">
                <wp:extent cx="304800" cy="304800"/>
                <wp:effectExtent l="0" t="0" r="0" b="0"/>
                <wp:docPr id="23" name="Obdélník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8D3878" id="Obdélník 2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Ej9AEAAMcDAAAOAAAAZHJzL2Uyb0RvYy54bWysU81u00AQviPxDqu9EztpgG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I65kSP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Registrace podle odstavce 1 vzniká též marným uplynutím lhůty a způsobem podle § 28 až 30 zákona o volném pohybu služeb.</w:t>
      </w:r>
      <w:r w:rsidRPr="008D7217">
        <w:rPr>
          <w:rFonts w:ascii="Times New Roman" w:eastAsia="Times New Roman" w:hAnsi="Times New Roman" w:cs="Times New Roman"/>
          <w:color w:val="000000"/>
          <w:sz w:val="24"/>
          <w:szCs w:val="24"/>
          <w:lang w:eastAsia="cs-CZ"/>
        </w:rPr>
        <w:br/>
      </w:r>
    </w:p>
    <w:p w14:paraId="4AD3F1F4"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20</w:t>
      </w:r>
    </w:p>
    <w:p w14:paraId="3FF5E7F8"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57D0F620"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zrušen zákonem č. 155/2010 Sb.</w:t>
      </w:r>
    </w:p>
    <w:p w14:paraId="067F0C16" w14:textId="77777777"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p>
    <w:p w14:paraId="52FF4F07"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21</w:t>
      </w:r>
    </w:p>
    <w:p w14:paraId="2787B1BC"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1BBA4C3F"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Úřední měření</w:t>
      </w:r>
    </w:p>
    <w:p w14:paraId="550BC349" w14:textId="044E6D07"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442AEFA6" wp14:editId="49CE242B">
                <wp:extent cx="304800" cy="304800"/>
                <wp:effectExtent l="0" t="0" r="0" b="0"/>
                <wp:docPr id="22" name="Obdélník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D2BA96" id="Obdélník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CP9AEAAMc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OZsI/0AQAAxwMAAA4AAAAAAAAAAAAAAAAALgIAAGRycy9lMm9E&#10;b2MueG1sUEsBAi0AFAAGAAgAAAAhAEyg6SzYAAAAAwEAAA8AAAAAAAAAAAAAAAAATgQAAGRycy9k&#10;b3ducmV2LnhtbFBLBQYAAAAABAAEAPMAAABTBQ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Úřad může v případech hodných zvláštního zřetele autorizovat subjekt na jeho žádost k výkonu úředního měření ve stanoveném oboru měření po prověření úrovně jeho technického a metrologického vybavení. Podmínkami výkonu je používání měřidel, u nichž je zajištěna metrologická návaznost, certifikát odborné způsobilosti úředního měřiče vydaný akreditovanou osobou</w:t>
      </w:r>
      <w:r w:rsidRPr="008D7217">
        <w:rPr>
          <w:rFonts w:ascii="Times New Roman" w:eastAsia="Times New Roman" w:hAnsi="Times New Roman" w:cs="Times New Roman"/>
          <w:color w:val="000000"/>
          <w:sz w:val="24"/>
          <w:szCs w:val="24"/>
          <w:vertAlign w:val="superscript"/>
          <w:lang w:eastAsia="cs-CZ"/>
        </w:rPr>
        <w:t>2e)</w:t>
      </w:r>
      <w:r w:rsidRPr="008D7217">
        <w:rPr>
          <w:rFonts w:ascii="Times New Roman" w:eastAsia="Times New Roman" w:hAnsi="Times New Roman" w:cs="Times New Roman"/>
          <w:color w:val="000000"/>
          <w:sz w:val="24"/>
          <w:szCs w:val="24"/>
          <w:lang w:eastAsia="cs-CZ"/>
        </w:rPr>
        <w:t> nebo osvědčení o odborné způsobilosti vydané Úřadem a dohled prováděný Českým metrologickým institutem. Úředním měřením se rozumí metrologický výkon, o jehož výsledku vydává autorizovaný subjekt doklad, který má charakter veřejné listiny. Jeho náležitosti stanoví ministerstvo vyhláškou. Neplní-li autorizovaný subjekt povinnosti stanovené zákonem nebo podmínky stanovené v rozhodnutí o autorizaci, Úřad rozhodnutí o autorizaci pozastaví, změní nebo zruší. Náležitosti žádosti o autorizaci a podmínky pro autorizaci stanoví ministerstvo vyhláškou.</w:t>
      </w:r>
      <w:r w:rsidRPr="008D7217">
        <w:rPr>
          <w:rFonts w:ascii="Times New Roman" w:eastAsia="Times New Roman" w:hAnsi="Times New Roman" w:cs="Times New Roman"/>
          <w:color w:val="000000"/>
          <w:sz w:val="24"/>
          <w:szCs w:val="24"/>
          <w:lang w:eastAsia="cs-CZ"/>
        </w:rPr>
        <w:br/>
      </w:r>
    </w:p>
    <w:p w14:paraId="3F4F9C6A"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ČÁST VI</w:t>
      </w:r>
    </w:p>
    <w:p w14:paraId="6C3060A0"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16F7DD54"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ÚHRADA A PŘESTUPKY</w:t>
      </w:r>
    </w:p>
    <w:p w14:paraId="3DF29517"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1E4E6854"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22</w:t>
      </w:r>
    </w:p>
    <w:p w14:paraId="4105113E"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7A73503C"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Úhrady</w:t>
      </w:r>
    </w:p>
    <w:p w14:paraId="34DA1066" w14:textId="17101220"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E3881C1" wp14:editId="5D8A2090">
                <wp:extent cx="304800" cy="304800"/>
                <wp:effectExtent l="0" t="0" r="0" b="0"/>
                <wp:docPr id="21" name="Obdélník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EB2828" id="Obdélník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1f6ioP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Výkony v metrologii se poskytují za úplatu, pokud předpisy o správních poplatcích nestanoví vyměření poplatku.</w:t>
      </w:r>
      <w:r w:rsidRPr="008D7217">
        <w:rPr>
          <w:rFonts w:ascii="Times New Roman" w:eastAsia="Times New Roman" w:hAnsi="Times New Roman" w:cs="Times New Roman"/>
          <w:color w:val="000000"/>
          <w:sz w:val="24"/>
          <w:szCs w:val="24"/>
          <w:lang w:eastAsia="cs-CZ"/>
        </w:rPr>
        <w:br/>
      </w:r>
    </w:p>
    <w:p w14:paraId="2CB3E39C"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lastRenderedPageBreak/>
        <w:t>§ 23</w:t>
      </w:r>
    </w:p>
    <w:p w14:paraId="0C2FA740"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1B2FF1FB"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Přestupky</w:t>
      </w:r>
    </w:p>
    <w:p w14:paraId="1962F8B6" w14:textId="70C3A30A"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18D6A9C6" wp14:editId="5DA72858">
                <wp:extent cx="304800" cy="304800"/>
                <wp:effectExtent l="0" t="0" r="0" b="0"/>
                <wp:docPr id="20" name="Obdélník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5C33D" id="Obdélník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MM8wEAAMc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WN6DDP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Subjekt se dopustí přestupku tím, že</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p>
    <w:p w14:paraId="04EC1F62"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a)</w:t>
      </w:r>
    </w:p>
    <w:p w14:paraId="717CAE18"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uvedl do oběhu měřidlo, jehož typ nebyl schválen, ač měl být, nebo které nemělo vlastnosti schváleného typu anebo nebylo ověřeno, ač mělo být;</w:t>
      </w:r>
    </w:p>
    <w:p w14:paraId="572FB119"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b)</w:t>
      </w:r>
    </w:p>
    <w:p w14:paraId="5BA9F8F4"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použil stanovené měřidlo bez platného ověření k účelu, pro který byl předmětný druh měřidla vyhlášen jako stanovený;</w:t>
      </w:r>
    </w:p>
    <w:p w14:paraId="22C07F8F"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c)</w:t>
      </w:r>
    </w:p>
    <w:p w14:paraId="4DEA5F66"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neoprávněně použil, pozměnil nebo poškodil úřední značku měřidla;</w:t>
      </w:r>
    </w:p>
    <w:p w14:paraId="335AACB7"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d)</w:t>
      </w:r>
    </w:p>
    <w:p w14:paraId="38A0A818"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ověřil stanovené měřidlo bez oprávnění podle § 14 nebo 16, nebo provedl úřední měření bez oprávnění podle § 21, nebo opravil, popřípadě provedl montáž stanoveného měřidla bez registrace podle § 19 tohoto zákona;</w:t>
      </w:r>
    </w:p>
    <w:p w14:paraId="065D82BB"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e)</w:t>
      </w:r>
    </w:p>
    <w:p w14:paraId="4C6CE386"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neposkytl zaměstnancům Českého metrologického institutu zákonem stanovenou součinnost;</w:t>
      </w:r>
    </w:p>
    <w:p w14:paraId="0861703D"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f)</w:t>
      </w:r>
    </w:p>
    <w:p w14:paraId="1D1B7E7F"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neplní povinnosti stanovené v § 18;</w:t>
      </w:r>
    </w:p>
    <w:p w14:paraId="42D099AA"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g)</w:t>
      </w:r>
    </w:p>
    <w:p w14:paraId="57A3EC31"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opatřil certifikovaný referenční materiál neplatným certifikátem;</w:t>
      </w:r>
    </w:p>
    <w:p w14:paraId="46A9010C"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h)</w:t>
      </w:r>
    </w:p>
    <w:p w14:paraId="5C99FCC1"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uvedl na trh nebo distribuoval hotově balené zboží označené symbolem "e", nebo lahve označené symbolem "3" v rozporu s § 9a odst. 3, 4, 6 nebo 9, nebo uvedl na trh nebo distribuoval hotově balené zboží v rozporu s § 9a odst. 2;</w:t>
      </w:r>
    </w:p>
    <w:p w14:paraId="1A825853"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i)</w:t>
      </w:r>
    </w:p>
    <w:p w14:paraId="15832453"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jako žadatel o prodloužení platnosti ověření neseznámil osoby dotčené měřením s prodloužením doby platnosti ověření podle § 9 odst. 10;</w:t>
      </w:r>
    </w:p>
    <w:p w14:paraId="63153228"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j)</w:t>
      </w:r>
    </w:p>
    <w:p w14:paraId="3F32169A"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provedl konstrukční změnu stanoveného měřidla bez povolení podle § 11 odst. 4.</w:t>
      </w:r>
    </w:p>
    <w:p w14:paraId="7F99E543" w14:textId="09FA0DE5"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E3BD08A" wp14:editId="248E8110">
                <wp:extent cx="304800" cy="304800"/>
                <wp:effectExtent l="0" t="0" r="0" b="0"/>
                <wp:docPr id="19" name="Obdélník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F074F" id="Obdélník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Ixjrv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Za přestupek podle odstavce 1 lze uložit pokutu do 1 000 000 Kč.</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w:lastRenderedPageBreak/>
        <mc:AlternateContent>
          <mc:Choice Requires="wps">
            <w:drawing>
              <wp:inline distT="0" distB="0" distL="0" distR="0" wp14:anchorId="57BC4680" wp14:editId="5FC06BF2">
                <wp:extent cx="304800" cy="304800"/>
                <wp:effectExtent l="0" t="0" r="0" b="0"/>
                <wp:docPr id="18" name="Obdélník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4EF2E9" id="Obdélník 1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EIC8wEAAMc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caxCAv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Přestupky podle odstavce 1 projednává Úřad.</w:t>
      </w:r>
      <w:r w:rsidRPr="008D7217">
        <w:rPr>
          <w:rFonts w:ascii="Times New Roman" w:eastAsia="Times New Roman" w:hAnsi="Times New Roman" w:cs="Times New Roman"/>
          <w:color w:val="000000"/>
          <w:sz w:val="24"/>
          <w:szCs w:val="24"/>
          <w:lang w:eastAsia="cs-CZ"/>
        </w:rPr>
        <w:br/>
      </w:r>
    </w:p>
    <w:p w14:paraId="4DFD3AF1"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ČÁST VII</w:t>
      </w:r>
    </w:p>
    <w:p w14:paraId="06CB1648"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38227CC2"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USTANOVENÍ SPOLEČNÁ A ZÁVĚREČNÁ</w:t>
      </w:r>
    </w:p>
    <w:p w14:paraId="1E18E596"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3C2C6D6E"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24</w:t>
      </w:r>
    </w:p>
    <w:p w14:paraId="0F6EE8CF"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2CE60A7E"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Řízení</w:t>
      </w:r>
    </w:p>
    <w:p w14:paraId="102D4D95" w14:textId="62740B95"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6CE98CD1" wp14:editId="68B77E45">
                <wp:extent cx="304800" cy="304800"/>
                <wp:effectExtent l="0" t="0" r="0" b="0"/>
                <wp:docPr id="17" name="Obdélník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6E865C" id="Obdélník 1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1QZkf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Na rozhodování podle tohoto zákona se vztahují obecné předpisy o správním řízení, pokud tento zákon nestanoví jinak. O schválení typu měřidla nebo o certifikaci referenčního materiálu se namísto správního rozhodnutí vydává certifikát, o ověření stanoveného měřidla se namísto správního rozhodnutí vydává ověřovací list nebo se měřidlo opatří úřední značkou. O metrologické kontrole hotově baleného zboží se namísto správního rozhodnutí vydává osvědčení. Pokud na základě zkoušky nebyl vydán certifikát, ověřovací list nebo nebylo měřidlo opatřeno úřední značkou, nebo nebylo vydáno osvědčení o metrologické kontrole hotově baleného zboží, vydá se o tom rozhodnutí o zamítnutí ve správním řízení.</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56CC127A" wp14:editId="7EB00124">
                <wp:extent cx="304800" cy="304800"/>
                <wp:effectExtent l="0" t="0" r="0" b="0"/>
                <wp:docPr id="16" name="Obdélník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17446" id="Obdélník 1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cnQ4Pf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Český metrologický institut a autorizovaná metrologická střediska jsou povinny provádět metrologické výkony ve lhůtách stanovených v § 25. Český metrologický institut a autorizovaná metrologická střediska jsou oprávněny řízení zastavit, jestliže účastník řízení neposkytl potřebnou součinnost.</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6DEDC987" wp14:editId="0540DA0E">
                <wp:extent cx="304800" cy="304800"/>
                <wp:effectExtent l="0" t="0" r="0" b="0"/>
                <wp:docPr id="15" name="Obdélník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FC536" id="Obdélník 1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oS8wEAAMcDAAAOAAAAZHJzL2Uyb0RvYy54bWysU81u00AQviPxDqu9EzshhW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pBMqEv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O opravných prostředcích proti rozhodnutím Českého metrologického institutu a autorizovaných metrologických středisek rozhoduje Úřad. Odvolání proti těmto rozhodnutím nemají odkladný účinek. Opravné prostředky proti rozhodnutím Úřadu mají odkladný účinek.</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56593FDF" wp14:editId="44FFFFA4">
                <wp:extent cx="304800" cy="304800"/>
                <wp:effectExtent l="0" t="0" r="0" b="0"/>
                <wp:docPr id="14" name="Obdélník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8C9A3A" id="Obdélník 1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u+8wEAAMc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KTMLvv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(4) Rozhodnutí o registraci subjektů podle § 19 jsou přezkoumatelná krajským soudem podle zvláštních předpisů.</w:t>
      </w:r>
      <w:r w:rsidRPr="008D7217">
        <w:rPr>
          <w:rFonts w:ascii="Times New Roman" w:eastAsia="Times New Roman" w:hAnsi="Times New Roman" w:cs="Times New Roman"/>
          <w:color w:val="000000"/>
          <w:sz w:val="24"/>
          <w:szCs w:val="24"/>
          <w:vertAlign w:val="superscript"/>
          <w:lang w:eastAsia="cs-CZ"/>
        </w:rPr>
        <w:t>3)</w:t>
      </w:r>
      <w:r w:rsidRPr="008D7217">
        <w:rPr>
          <w:rFonts w:ascii="Times New Roman" w:eastAsia="Times New Roman" w:hAnsi="Times New Roman" w:cs="Times New Roman"/>
          <w:color w:val="000000"/>
          <w:sz w:val="24"/>
          <w:szCs w:val="24"/>
          <w:lang w:eastAsia="cs-CZ"/>
        </w:rPr>
        <w:t> Návrh na přezkoumání rozhodnutí lze krajskému soudu podat až po vyčerpání řádných opravných prostředků ve správním řízení.</w:t>
      </w:r>
      <w:r w:rsidRPr="008D7217">
        <w:rPr>
          <w:rFonts w:ascii="Times New Roman" w:eastAsia="Times New Roman" w:hAnsi="Times New Roman" w:cs="Times New Roman"/>
          <w:color w:val="000000"/>
          <w:sz w:val="24"/>
          <w:szCs w:val="24"/>
          <w:vertAlign w:val="superscript"/>
          <w:lang w:eastAsia="cs-CZ"/>
        </w:rPr>
        <w:t>4)</w:t>
      </w:r>
      <w:r w:rsidRPr="008D7217">
        <w:rPr>
          <w:rFonts w:ascii="Times New Roman" w:eastAsia="Times New Roman" w:hAnsi="Times New Roman" w:cs="Times New Roman"/>
          <w:color w:val="000000"/>
          <w:sz w:val="24"/>
          <w:szCs w:val="24"/>
          <w:lang w:eastAsia="cs-CZ"/>
        </w:rPr>
        <w:br/>
      </w:r>
    </w:p>
    <w:p w14:paraId="3505FD62"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24a</w:t>
      </w:r>
    </w:p>
    <w:p w14:paraId="41D6718B" w14:textId="2A5B0F16"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8F4235B" wp14:editId="335DA3A0">
                <wp:extent cx="304800" cy="304800"/>
                <wp:effectExtent l="0" t="0" r="0" b="0"/>
                <wp:docPr id="13" name="Obdélník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BFE8A" id="Obdélník 1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CNwOTP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Měřidlo nesmí být označeno značkami a údaji, které by svým významem nebo podobou mohly vést k záměně s úředními značkami podle § 7 a 9.</w:t>
      </w:r>
      <w:r w:rsidRPr="008D7217">
        <w:rPr>
          <w:rFonts w:ascii="Times New Roman" w:eastAsia="Times New Roman" w:hAnsi="Times New Roman" w:cs="Times New Roman"/>
          <w:color w:val="000000"/>
          <w:sz w:val="24"/>
          <w:szCs w:val="24"/>
          <w:lang w:eastAsia="cs-CZ"/>
        </w:rPr>
        <w:br/>
      </w:r>
    </w:p>
    <w:p w14:paraId="5ACEAC46"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24b</w:t>
      </w:r>
    </w:p>
    <w:p w14:paraId="45B3DDE9" w14:textId="3CE8CC6C"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8FD2FA1" wp14:editId="193FBAAA">
                <wp:extent cx="304800" cy="304800"/>
                <wp:effectExtent l="0" t="0" r="0" b="0"/>
                <wp:docPr id="12" name="Obdélník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EE5C1B" id="Obdélník 1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g8wEAAMc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hfwv4P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 xml:space="preserve">Ustanovení tohoto zákona týkající se schválení typu a prvotního ověření se nepoužijí, </w:t>
      </w:r>
      <w:r w:rsidRPr="008D7217">
        <w:rPr>
          <w:rFonts w:ascii="Times New Roman" w:eastAsia="Times New Roman" w:hAnsi="Times New Roman" w:cs="Times New Roman"/>
          <w:color w:val="000000"/>
          <w:sz w:val="24"/>
          <w:szCs w:val="24"/>
          <w:lang w:eastAsia="cs-CZ"/>
        </w:rPr>
        <w:lastRenderedPageBreak/>
        <w:t>pokud zvláštní právní předpis</w:t>
      </w:r>
      <w:r w:rsidRPr="008D7217">
        <w:rPr>
          <w:rFonts w:ascii="Times New Roman" w:eastAsia="Times New Roman" w:hAnsi="Times New Roman" w:cs="Times New Roman"/>
          <w:color w:val="000000"/>
          <w:sz w:val="24"/>
          <w:szCs w:val="24"/>
          <w:vertAlign w:val="superscript"/>
          <w:lang w:eastAsia="cs-CZ"/>
        </w:rPr>
        <w:t>5)</w:t>
      </w:r>
      <w:r w:rsidRPr="008D7217">
        <w:rPr>
          <w:rFonts w:ascii="Times New Roman" w:eastAsia="Times New Roman" w:hAnsi="Times New Roman" w:cs="Times New Roman"/>
          <w:color w:val="000000"/>
          <w:sz w:val="24"/>
          <w:szCs w:val="24"/>
          <w:lang w:eastAsia="cs-CZ"/>
        </w:rPr>
        <w:t> stanoví jinak.</w:t>
      </w:r>
      <w:r w:rsidRPr="008D7217">
        <w:rPr>
          <w:rFonts w:ascii="Times New Roman" w:eastAsia="Times New Roman" w:hAnsi="Times New Roman" w:cs="Times New Roman"/>
          <w:color w:val="000000"/>
          <w:sz w:val="24"/>
          <w:szCs w:val="24"/>
          <w:lang w:eastAsia="cs-CZ"/>
        </w:rPr>
        <w:br/>
      </w:r>
    </w:p>
    <w:p w14:paraId="2054FD60"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24c</w:t>
      </w:r>
    </w:p>
    <w:p w14:paraId="77891B85"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61F1C0BD"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zrušen zákonem č. 85/2015 Sb.</w:t>
      </w:r>
    </w:p>
    <w:p w14:paraId="127C0395" w14:textId="77777777"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p>
    <w:p w14:paraId="3AA21457"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24d</w:t>
      </w:r>
    </w:p>
    <w:p w14:paraId="76F323B2" w14:textId="44EDC95F"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418F798" wp14:editId="31DB4B8A">
                <wp:extent cx="304800" cy="304800"/>
                <wp:effectExtent l="0" t="0" r="0" b="0"/>
                <wp:docPr id="11" name="Obdélník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4C16F7" id="Obdélník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U5s9z/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Dotčenými orgány k projednání návrhu opatření obecné povahy jsou orgány státní správy v oblasti metrologie</w:t>
      </w:r>
      <w:r w:rsidRPr="008D7217">
        <w:rPr>
          <w:rFonts w:ascii="Times New Roman" w:eastAsia="Times New Roman" w:hAnsi="Times New Roman" w:cs="Times New Roman"/>
          <w:color w:val="000000"/>
          <w:sz w:val="24"/>
          <w:szCs w:val="24"/>
          <w:vertAlign w:val="superscript"/>
          <w:lang w:eastAsia="cs-CZ"/>
        </w:rPr>
        <w:t>6)</w:t>
      </w:r>
      <w:r w:rsidRPr="008D7217">
        <w:rPr>
          <w:rFonts w:ascii="Times New Roman" w:eastAsia="Times New Roman" w:hAnsi="Times New Roman" w:cs="Times New Roman"/>
          <w:color w:val="000000"/>
          <w:sz w:val="24"/>
          <w:szCs w:val="24"/>
          <w:lang w:eastAsia="cs-CZ"/>
        </w:rPr>
        <w:t>.</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7CDF86B0" wp14:editId="006F91C8">
                <wp:extent cx="304800" cy="304800"/>
                <wp:effectExtent l="0" t="0" r="0" b="0"/>
                <wp:docPr id="10" name="Obdélník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0E8C2D" id="Obdélník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xj8wEAAMc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3rscY/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Opatření obecné povahy nabývá účinnosti patnáctým dnem ode dne jeho uveřejnění, nestanoví-li v něm Český metrologický institut počátek účinnosti pozdější. Dnem uveřejnění je den, který je uveden v záhlaví opatření obecné povahy.</w:t>
      </w:r>
      <w:r w:rsidRPr="008D7217">
        <w:rPr>
          <w:rFonts w:ascii="Times New Roman" w:eastAsia="Times New Roman" w:hAnsi="Times New Roman" w:cs="Times New Roman"/>
          <w:color w:val="000000"/>
          <w:sz w:val="24"/>
          <w:szCs w:val="24"/>
          <w:lang w:eastAsia="cs-CZ"/>
        </w:rPr>
        <w:br/>
      </w:r>
    </w:p>
    <w:p w14:paraId="68AD588D"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25</w:t>
      </w:r>
    </w:p>
    <w:p w14:paraId="5D2B00D9"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55CC66B0"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Lhůty pro výkony schvalování typů měřidel, ověřování</w:t>
      </w:r>
    </w:p>
    <w:p w14:paraId="1D8C5052"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stanovených měřidel a certifikaci referenčních materiálů</w:t>
      </w:r>
    </w:p>
    <w:p w14:paraId="2AF22039" w14:textId="54F005C2"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263F1389" wp14:editId="4EF2D55C">
                <wp:extent cx="304800" cy="304800"/>
                <wp:effectExtent l="0" t="0" r="0" b="0"/>
                <wp:docPr id="9" name="Obdélník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BC752" id="Obdélník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NAn1JfMBAADF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Schválení typu měřidla nebo jeho zamítnutí musí být provedeno nejpozději do 90 dnů od dodání vzorku měřidla, v případě provedení výkonu u výrobce od prvního úkonu Českého metrologického institutu. Pro ostatní úkony Českého metrologického institutu a autorizovaných metrologických středisek činí lhůta 60 dnů od předložení měřidla, popřípadě příslušného dokladu.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5CDD4383" wp14:editId="07EBB9EE">
                <wp:extent cx="304800" cy="304800"/>
                <wp:effectExtent l="0" t="0" r="0" b="0"/>
                <wp:docPr id="8" name="Obdélník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94F604" id="Obdélník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9WoPg8gEAAMUDAAAOAAAAAAAAAAAAAAAAAC4CAABkcnMvZTJvRG9j&#10;LnhtbFBLAQItABQABgAIAAAAIQBMoOks2AAAAAMBAAAPAAAAAAAAAAAAAAAAAEwEAABkcnMvZG93&#10;bnJldi54bWxQSwUGAAAAAAQABADzAAAAUQU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Nemůže-li Český metrologický institut nebo autorizované metrologické středisko ve stanovené lhůtě rozhodnout, je povinen účastníka řízení o tom uvědomit s uvedením důvodu a stanovit pro daný výkon náhradní lhůtu.</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2F73E324" wp14:editId="10714411">
                <wp:extent cx="304800" cy="304800"/>
                <wp:effectExtent l="0" t="0" r="0" b="0"/>
                <wp:docPr id="7" name="Obdélník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35901" id="Obdélník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TG1USvMBAADF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Český metrologický institut nebo autorizované metrologické středisko se může s účastníkem řízení dohodnout na jiné než stanovené lhůtě.</w:t>
      </w:r>
      <w:r w:rsidRPr="008D7217">
        <w:rPr>
          <w:rFonts w:ascii="Times New Roman" w:eastAsia="Times New Roman" w:hAnsi="Times New Roman" w:cs="Times New Roman"/>
          <w:color w:val="000000"/>
          <w:sz w:val="24"/>
          <w:szCs w:val="24"/>
          <w:lang w:eastAsia="cs-CZ"/>
        </w:rPr>
        <w:br/>
      </w:r>
    </w:p>
    <w:p w14:paraId="25CAFAA8"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26</w:t>
      </w:r>
    </w:p>
    <w:p w14:paraId="76FED199"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28BBE13B"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Přechodné ustanovení</w:t>
      </w:r>
    </w:p>
    <w:p w14:paraId="4ABC57A5" w14:textId="3E0FFE8C"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0BDD9ACC" wp14:editId="686D2421">
                <wp:extent cx="304800" cy="304800"/>
                <wp:effectExtent l="0" t="0" r="0" b="0"/>
                <wp:docPr id="6" name="Obdélní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568090" id="Obdélník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BT4ij/MBAADF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(1) Řízení ve věcech státní metrologie započatá před dnem nabytí účinnosti tohoto zákona se dokončí podle dosavadních předpisů.</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w:lastRenderedPageBreak/>
        <mc:AlternateContent>
          <mc:Choice Requires="wps">
            <w:drawing>
              <wp:inline distT="0" distB="0" distL="0" distR="0" wp14:anchorId="4F8838DC" wp14:editId="5AAF5C68">
                <wp:extent cx="304800" cy="304800"/>
                <wp:effectExtent l="0" t="0" r="0" b="0"/>
                <wp:docPr id="5" name="Obdélník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674893" id="Obdélník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n83JG/MBAADF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(2) Lhůty pro periodické ověřování měřidel stanovené podle dosavadních předpisů zůstávají v platnosti až do prvního ověření měřidla za účinnosti tohoto zákona; od tohoto ověření měřidla začínají běžet lhůty stanovené podle tohoto zákona. Jestliže organizace používá měřidlo, které je nově zařazeno jako stanovené, je povinna přihlásit je k ověření nejpozději do 90 dnů od jeho stanovení. Do ukončení ověřovacího řízení může být měřidlo předběžně používáno.</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37FA24F7" wp14:editId="4B2048C2">
                <wp:extent cx="304800" cy="304800"/>
                <wp:effectExtent l="0" t="0" r="0" b="0"/>
                <wp:docPr id="4" name="Obdélník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081D08" id="Obdélník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1p6/3vMBAADF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(3) Pověření organizací ověřováním měřidel, popřípadě dalšími metrologickými činnostmi podle dosavadních předpisů zůstávají v platnosti do jejich nahrazení autorizačními akty podle tohoto zákona, pokud nebudou odňata, nejdéle však do jednoho roku od nabytí účinnosti tohoto zákona.</w:t>
      </w:r>
      <w:r w:rsidRPr="008D7217">
        <w:rPr>
          <w:rFonts w:ascii="Times New Roman" w:eastAsia="Times New Roman" w:hAnsi="Times New Roman" w:cs="Times New Roman"/>
          <w:color w:val="000000"/>
          <w:sz w:val="24"/>
          <w:szCs w:val="24"/>
          <w:lang w:eastAsia="cs-CZ"/>
        </w:rPr>
        <w:br/>
      </w:r>
    </w:p>
    <w:p w14:paraId="367B2C29"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27</w:t>
      </w:r>
    </w:p>
    <w:p w14:paraId="2E59E4DB"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49AD75BB"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Zmocňovací ustanovení</w:t>
      </w:r>
    </w:p>
    <w:p w14:paraId="1E8A6E69" w14:textId="000F6E99" w:rsidR="008D7217" w:rsidRPr="008D7217" w:rsidRDefault="008D7217" w:rsidP="008D7217">
      <w:pPr>
        <w:spacing w:after="27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1268F7CB" wp14:editId="022C7EF7">
                <wp:extent cx="304800" cy="304800"/>
                <wp:effectExtent l="0" t="0" r="0" b="0"/>
                <wp:docPr id="3" name="Obdélní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EB5C3C" id="Obdélník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6ixv6fMBAADF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Ministerstvo průmyslu a obchodu vydá vyhlášky k provedení § 2 odst. 1, § 3 odst. 3, § 6 odst. 1 až 3 a 9, § 8 odst. 2 a 5, § 9 odst. 1, 2 a 8, § 9a odst. 2, 3, 5 a 6, § 11a odst. 2, § 12 odst. 2, § 16, § 19 až 21.</w:t>
      </w:r>
      <w:r w:rsidRPr="008D7217">
        <w:rPr>
          <w:rFonts w:ascii="Times New Roman" w:eastAsia="Times New Roman" w:hAnsi="Times New Roman" w:cs="Times New Roman"/>
          <w:color w:val="000000"/>
          <w:sz w:val="24"/>
          <w:szCs w:val="24"/>
          <w:lang w:eastAsia="cs-CZ"/>
        </w:rPr>
        <w:br/>
      </w:r>
    </w:p>
    <w:p w14:paraId="3FBA8611"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28</w:t>
      </w:r>
    </w:p>
    <w:p w14:paraId="71B5FE6F"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6DEED45E"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Zrušovací ustanovení</w:t>
      </w:r>
    </w:p>
    <w:p w14:paraId="7E5617A6" w14:textId="386A5F3D"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5FF6D4FA" wp14:editId="2CEA6D28">
                <wp:extent cx="304800" cy="304800"/>
                <wp:effectExtent l="0" t="0" r="0" b="0"/>
                <wp:docPr id="2" name="Obdélní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F979C" id="Obdélník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ks8wEAAMU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o38ZLPMBAADFAwAADgAAAAAAAAAAAAAAAAAuAgAAZHJzL2Uyb0Rv&#10;Yy54bWxQSwECLQAUAAYACAAAACEATKDpLNgAAAADAQAADwAAAAAAAAAAAAAAAABNBAAAZHJzL2Rv&#10;d25yZXYueG1sUEsFBgAAAAAEAAQA8wAAAFI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Zrušují se</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p>
    <w:p w14:paraId="47D64519"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1.</w:t>
      </w:r>
    </w:p>
    <w:p w14:paraId="0225AB6C"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zákon č. 85/1866 ř. z., o veřejných ústavech vážních a měrných,</w:t>
      </w:r>
    </w:p>
    <w:p w14:paraId="7A2E11D1"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2.</w:t>
      </w:r>
    </w:p>
    <w:p w14:paraId="546E78FC"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nařízení ministerstva obchodu č. 126/1876 ř. z., jímž se vydává předpis vykonávací k zákonu č. 85/1866 ř. z., o veřejných ústavech vážních a měrných,</w:t>
      </w:r>
    </w:p>
    <w:p w14:paraId="2D244845"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3.</w:t>
      </w:r>
    </w:p>
    <w:p w14:paraId="63F5480B"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zákon č. 35/1962 Sb., o měrové službě, ve znění zákona č. 57/1975 Sb.,</w:t>
      </w:r>
    </w:p>
    <w:p w14:paraId="53D9CB0D"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4.</w:t>
      </w:r>
    </w:p>
    <w:p w14:paraId="654F91A1"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vyhláška Úřadu pro normalizaci a měření č. 61/1963 Sb., o zajišťování správnosti měřidel a měření, ve znění vyhlášky Úřadu pro normalizaci a měření č. 102/1967 Sb.,</w:t>
      </w:r>
    </w:p>
    <w:p w14:paraId="3892BA82"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5.</w:t>
      </w:r>
    </w:p>
    <w:p w14:paraId="7009F214"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vyhláška Úřadu pro normalizaci a měření č. 33/1964 Sb., o československých analytických normálech, ve znění vyhlášky Úřadu pro normalizaci a měření č. 26/1983 Sb.,</w:t>
      </w:r>
    </w:p>
    <w:p w14:paraId="4898D5D6"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lastRenderedPageBreak/>
        <w:t>6.</w:t>
      </w:r>
    </w:p>
    <w:p w14:paraId="2A50543A"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výnos Úřadu pro normalizaci a měření ze dne 1. listopadu 1979 č. j. 922/79/</w:t>
      </w:r>
      <w:proofErr w:type="gramStart"/>
      <w:r w:rsidRPr="008D7217">
        <w:rPr>
          <w:rFonts w:ascii="Times New Roman" w:eastAsia="Times New Roman" w:hAnsi="Times New Roman" w:cs="Times New Roman"/>
          <w:color w:val="000000"/>
          <w:sz w:val="24"/>
          <w:szCs w:val="24"/>
          <w:lang w:eastAsia="cs-CZ"/>
        </w:rPr>
        <w:t>15-Jn</w:t>
      </w:r>
      <w:proofErr w:type="gramEnd"/>
      <w:r w:rsidRPr="008D7217">
        <w:rPr>
          <w:rFonts w:ascii="Times New Roman" w:eastAsia="Times New Roman" w:hAnsi="Times New Roman" w:cs="Times New Roman"/>
          <w:color w:val="000000"/>
          <w:sz w:val="24"/>
          <w:szCs w:val="24"/>
          <w:lang w:eastAsia="cs-CZ"/>
        </w:rPr>
        <w:t>/</w:t>
      </w:r>
      <w:proofErr w:type="spellStart"/>
      <w:r w:rsidRPr="008D7217">
        <w:rPr>
          <w:rFonts w:ascii="Times New Roman" w:eastAsia="Times New Roman" w:hAnsi="Times New Roman" w:cs="Times New Roman"/>
          <w:color w:val="000000"/>
          <w:sz w:val="24"/>
          <w:szCs w:val="24"/>
          <w:lang w:eastAsia="cs-CZ"/>
        </w:rPr>
        <w:t>Šn</w:t>
      </w:r>
      <w:proofErr w:type="spellEnd"/>
      <w:r w:rsidRPr="008D7217">
        <w:rPr>
          <w:rFonts w:ascii="Times New Roman" w:eastAsia="Times New Roman" w:hAnsi="Times New Roman" w:cs="Times New Roman"/>
          <w:color w:val="000000"/>
          <w:sz w:val="24"/>
          <w:szCs w:val="24"/>
          <w:lang w:eastAsia="cs-CZ"/>
        </w:rPr>
        <w:t xml:space="preserve"> o státních a podnikových ověřovacích značkách pro měřidla, oznámený v částce 26/1979 Sb.,</w:t>
      </w:r>
    </w:p>
    <w:p w14:paraId="66BBF49C"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7.</w:t>
      </w:r>
    </w:p>
    <w:p w14:paraId="53A3DFB5"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xml:space="preserve">výnos č. 902/1981 Úřadu pro normalizaci a měření ze dne 28. října 1981 o státní značce schválení typu měřidla pro typové ověřování měřidel, popř. </w:t>
      </w:r>
      <w:proofErr w:type="spellStart"/>
      <w:r w:rsidRPr="008D7217">
        <w:rPr>
          <w:rFonts w:ascii="Times New Roman" w:eastAsia="Times New Roman" w:hAnsi="Times New Roman" w:cs="Times New Roman"/>
          <w:color w:val="000000"/>
          <w:sz w:val="24"/>
          <w:szCs w:val="24"/>
          <w:lang w:eastAsia="cs-CZ"/>
        </w:rPr>
        <w:t>schválování</w:t>
      </w:r>
      <w:proofErr w:type="spellEnd"/>
      <w:r w:rsidRPr="008D7217">
        <w:rPr>
          <w:rFonts w:ascii="Times New Roman" w:eastAsia="Times New Roman" w:hAnsi="Times New Roman" w:cs="Times New Roman"/>
          <w:color w:val="000000"/>
          <w:sz w:val="24"/>
          <w:szCs w:val="24"/>
          <w:lang w:eastAsia="cs-CZ"/>
        </w:rPr>
        <w:t xml:space="preserve"> vzorků měřidel, oznámený v částce 34/1981 Sb.,</w:t>
      </w:r>
    </w:p>
    <w:p w14:paraId="50CA1731"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8.</w:t>
      </w:r>
    </w:p>
    <w:p w14:paraId="73E896FA" w14:textId="77777777" w:rsidR="008D7217"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vyhláška Úřadu pro normalizaci a měření č. 93/1988 Sb., o stanovených měřidlech.</w:t>
      </w:r>
      <w:r w:rsidRPr="008D7217">
        <w:rPr>
          <w:rFonts w:ascii="Times New Roman" w:eastAsia="Times New Roman" w:hAnsi="Times New Roman" w:cs="Times New Roman"/>
          <w:color w:val="000000"/>
          <w:sz w:val="24"/>
          <w:szCs w:val="24"/>
          <w:lang w:eastAsia="cs-CZ"/>
        </w:rPr>
        <w:br/>
      </w:r>
    </w:p>
    <w:p w14:paraId="3CF4EF67"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29</w:t>
      </w:r>
    </w:p>
    <w:p w14:paraId="1B91228E"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
    <w:p w14:paraId="29E756C9" w14:textId="77777777" w:rsidR="008D7217" w:rsidRPr="008D7217" w:rsidRDefault="008D7217" w:rsidP="008D7217">
      <w:pPr>
        <w:spacing w:after="0" w:line="240" w:lineRule="auto"/>
        <w:jc w:val="center"/>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b/>
          <w:bCs/>
          <w:color w:val="000000"/>
          <w:sz w:val="24"/>
          <w:szCs w:val="24"/>
          <w:lang w:eastAsia="cs-CZ"/>
        </w:rPr>
        <w:t>Účinnost</w:t>
      </w:r>
    </w:p>
    <w:p w14:paraId="2AF93583" w14:textId="1020FADC"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noProof/>
          <w:color w:val="000000"/>
          <w:sz w:val="24"/>
          <w:szCs w:val="24"/>
          <w:lang w:eastAsia="cs-CZ"/>
        </w:rPr>
        <mc:AlternateContent>
          <mc:Choice Requires="wps">
            <w:drawing>
              <wp:inline distT="0" distB="0" distL="0" distR="0" wp14:anchorId="1B55576F" wp14:editId="660CB24C">
                <wp:extent cx="304800" cy="304800"/>
                <wp:effectExtent l="0" t="0" r="0" b="0"/>
                <wp:docPr id="1" name="Obdélní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F6F8B2" id="Obdélní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OYzyuPABAADFAwAADgAAAAAAAAAAAAAAAAAuAgAAZHJzL2Uyb0RvYy54&#10;bWxQSwECLQAUAAYACAAAACEATKDpLNgAAAADAQAADwAAAAAAAAAAAAAAAABKBAAAZHJzL2Rvd25y&#10;ZXYueG1sUEsFBgAAAAAEAAQA8wAAAE8FAAAAAA==&#10;" filled="f" stroked="f">
                <o:lock v:ext="edit" aspectratio="t"/>
                <w10:anchorlock/>
              </v:rect>
            </w:pict>
          </mc:Fallback>
        </mc:AlternateContent>
      </w:r>
      <w:r w:rsidRPr="008D7217">
        <w:rPr>
          <w:rFonts w:ascii="Times New Roman" w:eastAsia="Times New Roman" w:hAnsi="Times New Roman" w:cs="Times New Roman"/>
          <w:color w:val="000000"/>
          <w:sz w:val="24"/>
          <w:szCs w:val="24"/>
          <w:lang w:eastAsia="cs-CZ"/>
        </w:rPr>
        <w:t>Tento zákon nabývá účinnosti dnem 1. února 1991.</w:t>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r>
      <w:r w:rsidRPr="008D7217">
        <w:rPr>
          <w:rFonts w:ascii="Times New Roman" w:eastAsia="Times New Roman" w:hAnsi="Times New Roman" w:cs="Times New Roman"/>
          <w:color w:val="000000"/>
          <w:sz w:val="24"/>
          <w:szCs w:val="24"/>
          <w:lang w:eastAsia="cs-CZ"/>
        </w:rPr>
        <w:br/>
        <w:t>____________________________________________________________</w:t>
      </w:r>
      <w:r w:rsidRPr="008D7217">
        <w:rPr>
          <w:rFonts w:ascii="Times New Roman" w:eastAsia="Times New Roman" w:hAnsi="Times New Roman" w:cs="Times New Roman"/>
          <w:color w:val="000000"/>
          <w:sz w:val="24"/>
          <w:szCs w:val="24"/>
          <w:lang w:eastAsia="cs-CZ"/>
        </w:rPr>
        <w:br/>
      </w:r>
    </w:p>
    <w:p w14:paraId="3586A9EC"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1)</w:t>
      </w:r>
    </w:p>
    <w:p w14:paraId="0A319994" w14:textId="77777777" w:rsidR="008D7217" w:rsidRPr="008D7217" w:rsidRDefault="008D7217" w:rsidP="008D7217">
      <w:pPr>
        <w:spacing w:after="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Zákon č. 50/1976 Sb., o územním plánování a stavebním řádu (stavební zákon).</w:t>
      </w:r>
    </w:p>
    <w:p w14:paraId="2BDD8A40"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roofErr w:type="gramStart"/>
      <w:r w:rsidRPr="008D7217">
        <w:rPr>
          <w:rFonts w:ascii="Times New Roman" w:eastAsia="Times New Roman" w:hAnsi="Times New Roman" w:cs="Times New Roman"/>
          <w:color w:val="000000"/>
          <w:sz w:val="24"/>
          <w:szCs w:val="24"/>
          <w:lang w:eastAsia="cs-CZ"/>
        </w:rPr>
        <w:t>2a</w:t>
      </w:r>
      <w:proofErr w:type="gramEnd"/>
      <w:r w:rsidRPr="008D7217">
        <w:rPr>
          <w:rFonts w:ascii="Times New Roman" w:eastAsia="Times New Roman" w:hAnsi="Times New Roman" w:cs="Times New Roman"/>
          <w:color w:val="000000"/>
          <w:sz w:val="24"/>
          <w:szCs w:val="24"/>
          <w:lang w:eastAsia="cs-CZ"/>
        </w:rPr>
        <w:t>)</w:t>
      </w:r>
    </w:p>
    <w:p w14:paraId="6D0D77AA" w14:textId="77777777" w:rsidR="008D7217" w:rsidRPr="008D7217" w:rsidRDefault="008D7217" w:rsidP="008D7217">
      <w:pPr>
        <w:spacing w:after="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14 zákona č. 22/1997 Sb., ve znění zákona č. 71/2000 Sb.</w:t>
      </w:r>
    </w:p>
    <w:p w14:paraId="38B49A5D"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proofErr w:type="gramStart"/>
      <w:r w:rsidRPr="008D7217">
        <w:rPr>
          <w:rFonts w:ascii="Times New Roman" w:eastAsia="Times New Roman" w:hAnsi="Times New Roman" w:cs="Times New Roman"/>
          <w:color w:val="000000"/>
          <w:sz w:val="24"/>
          <w:szCs w:val="24"/>
          <w:lang w:eastAsia="cs-CZ"/>
        </w:rPr>
        <w:t>2b</w:t>
      </w:r>
      <w:proofErr w:type="gramEnd"/>
      <w:r w:rsidRPr="008D7217">
        <w:rPr>
          <w:rFonts w:ascii="Times New Roman" w:eastAsia="Times New Roman" w:hAnsi="Times New Roman" w:cs="Times New Roman"/>
          <w:color w:val="000000"/>
          <w:sz w:val="24"/>
          <w:szCs w:val="24"/>
          <w:lang w:eastAsia="cs-CZ"/>
        </w:rPr>
        <w:t>)</w:t>
      </w:r>
    </w:p>
    <w:p w14:paraId="0392A0F4" w14:textId="77777777" w:rsidR="008D7217" w:rsidRPr="008D7217" w:rsidRDefault="008D7217" w:rsidP="008D7217">
      <w:pPr>
        <w:spacing w:after="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Zákon č. 22/1997 Sb., o technických požadavcích na výrobky a o změně a doplnění některých zákonů, ve znění pozdějších předpisů.</w:t>
      </w:r>
    </w:p>
    <w:p w14:paraId="2B3568D7"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2e)</w:t>
      </w:r>
    </w:p>
    <w:p w14:paraId="3B03BC6C" w14:textId="77777777" w:rsidR="008D7217" w:rsidRPr="008D7217" w:rsidRDefault="008D7217" w:rsidP="008D7217">
      <w:pPr>
        <w:spacing w:after="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Zákon č. 22/1997 Sb., o technických požadavcích na výrobky a o změně a doplnění některých zákonů, ve znění zákona č. 71/2000 Sb.</w:t>
      </w:r>
    </w:p>
    <w:p w14:paraId="19605D8B"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3)</w:t>
      </w:r>
    </w:p>
    <w:p w14:paraId="20F15CF6" w14:textId="77777777" w:rsidR="008D7217" w:rsidRPr="008D7217" w:rsidRDefault="008D7217" w:rsidP="008D7217">
      <w:pPr>
        <w:spacing w:after="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244 a násl. občanského soudního řádu.</w:t>
      </w:r>
    </w:p>
    <w:p w14:paraId="66881D6F"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4)</w:t>
      </w:r>
    </w:p>
    <w:p w14:paraId="0EDE23E3" w14:textId="77777777" w:rsidR="008D7217" w:rsidRPr="008D7217" w:rsidRDefault="008D7217" w:rsidP="008D7217">
      <w:pPr>
        <w:spacing w:after="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53 až 61 zákona č. 71/1967 Sb., o správním řízení (správní řád).</w:t>
      </w:r>
    </w:p>
    <w:p w14:paraId="7B1378E7"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5)</w:t>
      </w:r>
    </w:p>
    <w:p w14:paraId="35123406" w14:textId="77777777" w:rsidR="008D7217" w:rsidRPr="008D7217" w:rsidRDefault="008D7217" w:rsidP="008D7217">
      <w:pPr>
        <w:spacing w:after="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Například nařízení vlády č. 326/2002 Sb., kterým se stanoví technické požadavky na váhy s neautomatickou činností, a nařízení vlády č. 464/2005 Sb., kterým se stanoví technické požadavky na měřidla.</w:t>
      </w:r>
    </w:p>
    <w:p w14:paraId="166298A2"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6)</w:t>
      </w:r>
    </w:p>
    <w:p w14:paraId="5F863925" w14:textId="77777777" w:rsidR="008D7217" w:rsidRPr="008D7217" w:rsidRDefault="008D7217" w:rsidP="008D7217">
      <w:pPr>
        <w:spacing w:after="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lang w:eastAsia="cs-CZ"/>
        </w:rPr>
        <w:t>§ 2 zákona č. 20/1993 Sb., o zabezpečení výkonu státní správy v oblasti technické normalizace, metrologie a státního zkušebnictví, ve znění pozdějších předpisů.</w:t>
      </w:r>
    </w:p>
    <w:p w14:paraId="3B4B266B" w14:textId="77777777" w:rsidR="008D7217" w:rsidRPr="008D7217" w:rsidRDefault="008D7217" w:rsidP="008D7217">
      <w:pPr>
        <w:spacing w:after="0" w:line="240" w:lineRule="auto"/>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u w:val="single"/>
          <w:lang w:eastAsia="cs-CZ"/>
        </w:rPr>
        <w:t>7)</w:t>
      </w:r>
    </w:p>
    <w:p w14:paraId="04C2D8F2" w14:textId="5375A73B" w:rsidR="00EB60C6" w:rsidRPr="008D7217" w:rsidRDefault="008D7217" w:rsidP="008D7217">
      <w:pPr>
        <w:spacing w:after="270" w:line="240" w:lineRule="auto"/>
        <w:ind w:left="720"/>
        <w:rPr>
          <w:rFonts w:ascii="Times New Roman" w:eastAsia="Times New Roman" w:hAnsi="Times New Roman" w:cs="Times New Roman"/>
          <w:color w:val="000000"/>
          <w:sz w:val="24"/>
          <w:szCs w:val="24"/>
          <w:lang w:eastAsia="cs-CZ"/>
        </w:rPr>
      </w:pPr>
      <w:r w:rsidRPr="008D7217">
        <w:rPr>
          <w:rFonts w:ascii="Times New Roman" w:eastAsia="Times New Roman" w:hAnsi="Times New Roman" w:cs="Times New Roman"/>
          <w:color w:val="000000"/>
          <w:sz w:val="24"/>
          <w:szCs w:val="24"/>
          <w:u w:val="single"/>
          <w:lang w:eastAsia="cs-CZ"/>
        </w:rPr>
        <w:t>Směrnice Komise (EU) 2019/1258 ze dne 23. července 2019, kterou se přizpůsobuje technickému pokroku příloha směrnice Rady 80/181/EHS, pokud jde o definice základních jednotek SI.</w:t>
      </w:r>
    </w:p>
    <w:sectPr w:rsidR="00EB60C6" w:rsidRPr="008D7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17"/>
    <w:rsid w:val="002B32A1"/>
    <w:rsid w:val="008D7217"/>
    <w:rsid w:val="00AC13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8FDE"/>
  <w15:chartTrackingRefBased/>
  <w15:docId w15:val="{C6A3C073-6830-452C-9D5E-6586373B1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rsid w:val="008D72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b0">
    <w:name w:val="sb0"/>
    <w:basedOn w:val="Standardnpsmoodstavce"/>
    <w:rsid w:val="008D7217"/>
  </w:style>
  <w:style w:type="character" w:customStyle="1" w:styleId="sb1">
    <w:name w:val="sb1"/>
    <w:basedOn w:val="Standardnpsmoodstavce"/>
    <w:rsid w:val="008D7217"/>
  </w:style>
  <w:style w:type="character" w:customStyle="1" w:styleId="sb2">
    <w:name w:val="sb2"/>
    <w:basedOn w:val="Standardnpsmoodstavce"/>
    <w:rsid w:val="008D7217"/>
  </w:style>
  <w:style w:type="paragraph" w:styleId="Normlnweb">
    <w:name w:val="Normal (Web)"/>
    <w:basedOn w:val="Normln"/>
    <w:uiPriority w:val="99"/>
    <w:semiHidden/>
    <w:unhideWhenUsed/>
    <w:rsid w:val="008D72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8D7217"/>
    <w:rPr>
      <w:color w:val="0000FF"/>
      <w:u w:val="single"/>
    </w:rPr>
  </w:style>
  <w:style w:type="character" w:styleId="Sledovanodkaz">
    <w:name w:val="FollowedHyperlink"/>
    <w:basedOn w:val="Standardnpsmoodstavce"/>
    <w:uiPriority w:val="99"/>
    <w:semiHidden/>
    <w:unhideWhenUsed/>
    <w:rsid w:val="008D72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67991">
      <w:bodyDiv w:val="1"/>
      <w:marLeft w:val="0"/>
      <w:marRight w:val="0"/>
      <w:marTop w:val="0"/>
      <w:marBottom w:val="0"/>
      <w:divBdr>
        <w:top w:val="none" w:sz="0" w:space="0" w:color="auto"/>
        <w:left w:val="none" w:sz="0" w:space="0" w:color="auto"/>
        <w:bottom w:val="none" w:sz="0" w:space="0" w:color="auto"/>
        <w:right w:val="none" w:sz="0" w:space="0" w:color="auto"/>
      </w:divBdr>
      <w:divsChild>
        <w:div w:id="1884514388">
          <w:marLeft w:val="0"/>
          <w:marRight w:val="0"/>
          <w:marTop w:val="0"/>
          <w:marBottom w:val="0"/>
          <w:divBdr>
            <w:top w:val="none" w:sz="0" w:space="0" w:color="auto"/>
            <w:left w:val="none" w:sz="0" w:space="0" w:color="auto"/>
            <w:bottom w:val="none" w:sz="0" w:space="0" w:color="auto"/>
            <w:right w:val="none" w:sz="0" w:space="0" w:color="auto"/>
          </w:divBdr>
        </w:div>
        <w:div w:id="168103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irka.cz/AKT-1990/90-505b.htm" TargetMode="External"/><Relationship Id="rId13" Type="http://schemas.openxmlformats.org/officeDocument/2006/relationships/hyperlink" Target="https://www.sbirka.cz/2003/03-226.htm" TargetMode="External"/><Relationship Id="rId18" Type="http://schemas.openxmlformats.org/officeDocument/2006/relationships/hyperlink" Target="https://www.sbirka.cz/AKT-1990/90-505g.htm" TargetMode="External"/><Relationship Id="rId26" Type="http://schemas.openxmlformats.org/officeDocument/2006/relationships/hyperlink" Target="https://www.sbirka.cz/AKT-1990/90-505k.htm" TargetMode="External"/><Relationship Id="rId3" Type="http://schemas.openxmlformats.org/officeDocument/2006/relationships/webSettings" Target="webSettings.xml"/><Relationship Id="rId21" Type="http://schemas.openxmlformats.org/officeDocument/2006/relationships/hyperlink" Target="https://www.sbirka.cz/2010/10-155.htm" TargetMode="External"/><Relationship Id="rId7" Type="http://schemas.openxmlformats.org/officeDocument/2006/relationships/hyperlink" Target="https://www.sbirka.cz/2002/02-137.htm" TargetMode="External"/><Relationship Id="rId12" Type="http://schemas.openxmlformats.org/officeDocument/2006/relationships/hyperlink" Target="https://www.sbirka.cz/AKT-1990/90-505d.htm" TargetMode="External"/><Relationship Id="rId17" Type="http://schemas.openxmlformats.org/officeDocument/2006/relationships/hyperlink" Target="https://www.sbirka.cz/2008/08-481.htm" TargetMode="External"/><Relationship Id="rId25" Type="http://schemas.openxmlformats.org/officeDocument/2006/relationships/hyperlink" Target="https://www.sbirka.cz/2015/15-085.ht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sbirka.cz/AKT-1990/90-505f.htm" TargetMode="External"/><Relationship Id="rId20" Type="http://schemas.openxmlformats.org/officeDocument/2006/relationships/hyperlink" Target="https://www.sbirka.cz/AKT-1990/90-505h.htm" TargetMode="External"/><Relationship Id="rId29" Type="http://schemas.openxmlformats.org/officeDocument/2006/relationships/hyperlink" Target="https://www.sbirka.cz/2017/17-183.htm" TargetMode="External"/><Relationship Id="rId1" Type="http://schemas.openxmlformats.org/officeDocument/2006/relationships/styles" Target="styles.xml"/><Relationship Id="rId6" Type="http://schemas.openxmlformats.org/officeDocument/2006/relationships/hyperlink" Target="https://www.sbirka.cz/AKT-1990/90-505a.htm" TargetMode="External"/><Relationship Id="rId11" Type="http://schemas.openxmlformats.org/officeDocument/2006/relationships/hyperlink" Target="https://www.sbirka.cz/2003/03-226.htm" TargetMode="External"/><Relationship Id="rId24" Type="http://schemas.openxmlformats.org/officeDocument/2006/relationships/hyperlink" Target="https://www.sbirka.cz/AKT-1990/90-505j.htm" TargetMode="External"/><Relationship Id="rId32" Type="http://schemas.openxmlformats.org/officeDocument/2006/relationships/fontTable" Target="fontTable.xml"/><Relationship Id="rId5" Type="http://schemas.openxmlformats.org/officeDocument/2006/relationships/hyperlink" Target="https://www.sbirka.cz/2000/00-119.htm" TargetMode="External"/><Relationship Id="rId15" Type="http://schemas.openxmlformats.org/officeDocument/2006/relationships/hyperlink" Target="https://www.sbirka.cz/2005/05-444.htm" TargetMode="External"/><Relationship Id="rId23" Type="http://schemas.openxmlformats.org/officeDocument/2006/relationships/hyperlink" Target="https://www.sbirka.cz/2012/12-018.htm" TargetMode="External"/><Relationship Id="rId28" Type="http://schemas.openxmlformats.org/officeDocument/2006/relationships/hyperlink" Target="https://www.sbirka.cz/AKT-1990/90-505l.htm" TargetMode="External"/><Relationship Id="rId10" Type="http://schemas.openxmlformats.org/officeDocument/2006/relationships/hyperlink" Target="https://www.sbirka.cz/AKT-1990/90-505c.htm" TargetMode="External"/><Relationship Id="rId19" Type="http://schemas.openxmlformats.org/officeDocument/2006/relationships/hyperlink" Target="https://www.sbirka.cz/2009/09-223.htm" TargetMode="External"/><Relationship Id="rId31" Type="http://schemas.openxmlformats.org/officeDocument/2006/relationships/hyperlink" Target="https://www.sbirka.cz/2021/21-152.htm" TargetMode="External"/><Relationship Id="rId4" Type="http://schemas.openxmlformats.org/officeDocument/2006/relationships/hyperlink" Target="https://www.sbirka.cz/1990/90-505.htm" TargetMode="External"/><Relationship Id="rId9" Type="http://schemas.openxmlformats.org/officeDocument/2006/relationships/hyperlink" Target="https://www.sbirka.cz/2002/02-013.htm" TargetMode="External"/><Relationship Id="rId14" Type="http://schemas.openxmlformats.org/officeDocument/2006/relationships/hyperlink" Target="https://www.sbirka.cz/AKT-1990/90-505e.htm" TargetMode="External"/><Relationship Id="rId22" Type="http://schemas.openxmlformats.org/officeDocument/2006/relationships/hyperlink" Target="https://www.sbirka.cz/AKT-1990/90-505i.htm" TargetMode="External"/><Relationship Id="rId27" Type="http://schemas.openxmlformats.org/officeDocument/2006/relationships/hyperlink" Target="https://www.sbirka.cz/2016/16-264.htm" TargetMode="External"/><Relationship Id="rId30" Type="http://schemas.openxmlformats.org/officeDocument/2006/relationships/hyperlink" Target="https://www.sbirka.cz/AKT-1990/90-505m.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6133</Words>
  <Characters>36190</Characters>
  <Application>Microsoft Office Word</Application>
  <DocSecurity>0</DocSecurity>
  <Lines>301</Lines>
  <Paragraphs>84</Paragraphs>
  <ScaleCrop>false</ScaleCrop>
  <Company/>
  <LinksUpToDate>false</LinksUpToDate>
  <CharactersWithSpaces>42239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Petýrková Janečková Lenka Ing.</dc:creator>
  <cp:keywords/>
  <dc:description/>
  <cp:lastModifiedBy>Petýrková Janečková Lenka Ing.</cp:lastModifiedBy>
  <cp:revision>1</cp:revision>
  <dcterms:created xsi:type="dcterms:W3CDTF">2021-08-13T10:26:00Z</dcterms:created>
  <dcterms:modified xsi:type="dcterms:W3CDTF">2021-08-13T10:28:00Z</dcterms:modified>
</cp:coreProperties>
</file>